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C94" w:rsidRPr="001A03BD" w:rsidRDefault="001C51C5" w:rsidP="00BE39AE">
      <w:pPr>
        <w:pStyle w:val="2"/>
        <w:tabs>
          <w:tab w:val="left" w:pos="9498"/>
        </w:tabs>
        <w:ind w:left="3751"/>
        <w:rPr>
          <w:rFonts w:ascii="Arial" w:hAnsi="Arial" w:cs="Arial"/>
          <w:color w:val="FFFFFF" w:themeColor="background1"/>
          <w:sz w:val="24"/>
          <w:szCs w:val="38"/>
        </w:rPr>
      </w:pPr>
      <w:r w:rsidRPr="001A03BD"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801087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-101600</wp:posOffset>
            </wp:positionV>
            <wp:extent cx="8126095" cy="5410200"/>
            <wp:effectExtent l="19050" t="0" r="8255" b="0"/>
            <wp:wrapNone/>
            <wp:docPr id="17" name="图片 17" descr="C:\Users\ZHONGLL\Desktop\EN-gara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HONGLL\Desktop\EN-garant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DCA" w:rsidRPr="00F83DCA">
        <w:t xml:space="preserve"> </w:t>
      </w:r>
      <w:r w:rsidR="00FC7268" w:rsidRPr="00DE3984">
        <w:rPr>
          <w:rFonts w:ascii="Arial" w:eastAsiaTheme="minorEastAsia" w:hAnsi="Arial" w:cs="Arial"/>
          <w:color w:val="FFFFFF" w:themeColor="background1"/>
          <w:lang w:eastAsia="zh-CN"/>
        </w:rPr>
        <w:t>Аккумуляторная дрель-</w:t>
      </w:r>
      <w:proofErr w:type="spellStart"/>
      <w:r w:rsidR="00FC7268" w:rsidRPr="00DE3984">
        <w:rPr>
          <w:rFonts w:ascii="Arial" w:eastAsiaTheme="minorEastAsia" w:hAnsi="Arial" w:cs="Arial"/>
          <w:color w:val="FFFFFF" w:themeColor="background1"/>
          <w:lang w:eastAsia="zh-CN"/>
        </w:rPr>
        <w:t>шуруповёрт</w:t>
      </w:r>
      <w:proofErr w:type="spellEnd"/>
      <w:r w:rsidR="00FC7268" w:rsidRPr="00DE3984">
        <w:rPr>
          <w:rFonts w:ascii="Arial" w:eastAsiaTheme="minorEastAsia" w:hAnsi="Arial" w:cs="Arial"/>
          <w:color w:val="FFFFFF" w:themeColor="background1"/>
          <w:lang w:eastAsia="zh-CN"/>
        </w:rPr>
        <w:t>.</w:t>
      </w:r>
      <w:r w:rsidR="00121A2D" w:rsidRPr="001A03BD">
        <w:rPr>
          <w:rFonts w:ascii="Arial" w:hAnsi="Arial" w:cs="Arial"/>
          <w:color w:val="FFFFFF" w:themeColor="background1"/>
        </w:rPr>
        <w:tab/>
      </w:r>
      <w:r w:rsidRPr="001A03BD">
        <w:rPr>
          <w:rFonts w:ascii="Arial" w:eastAsiaTheme="minorEastAsia" w:hAnsi="Arial" w:cs="Arial"/>
          <w:color w:val="FFFFFF" w:themeColor="background1"/>
          <w:lang w:eastAsia="zh-CN"/>
        </w:rPr>
        <w:t xml:space="preserve"> </w:t>
      </w:r>
      <w:r w:rsidRPr="001A03BD">
        <w:rPr>
          <w:rFonts w:ascii="Arial" w:eastAsiaTheme="minorEastAsia" w:hAnsi="Arial" w:cs="Arial"/>
          <w:color w:val="FFFFFF" w:themeColor="background1"/>
          <w:szCs w:val="20"/>
          <w:lang w:eastAsia="zh-CN"/>
        </w:rPr>
        <w:t xml:space="preserve"> </w:t>
      </w:r>
      <w:r w:rsidR="00F83DCA">
        <w:rPr>
          <w:rFonts w:ascii="Arial" w:hAnsi="Arial" w:cs="Arial"/>
          <w:color w:val="FFFFFF" w:themeColor="background1"/>
          <w:position w:val="-2"/>
          <w:szCs w:val="20"/>
        </w:rPr>
        <w:t>Д</w:t>
      </w:r>
      <w:r w:rsidR="00FC7268">
        <w:rPr>
          <w:rFonts w:ascii="Arial" w:hAnsi="Arial" w:cs="Arial"/>
          <w:color w:val="FFFFFF" w:themeColor="background1"/>
          <w:position w:val="-2"/>
          <w:szCs w:val="20"/>
        </w:rPr>
        <w:t>Ш</w:t>
      </w:r>
      <w:r w:rsidR="00F83DCA">
        <w:rPr>
          <w:rFonts w:ascii="Arial" w:hAnsi="Arial" w:cs="Arial"/>
          <w:color w:val="FFFFFF" w:themeColor="background1"/>
          <w:position w:val="-2"/>
          <w:szCs w:val="20"/>
        </w:rPr>
        <w:t>1-</w:t>
      </w:r>
      <w:r w:rsidR="0060274B">
        <w:rPr>
          <w:rFonts w:ascii="Arial" w:hAnsi="Arial" w:cs="Arial"/>
          <w:color w:val="FFFFFF" w:themeColor="background1"/>
          <w:position w:val="-2"/>
          <w:szCs w:val="20"/>
        </w:rPr>
        <w:t>1</w:t>
      </w:r>
      <w:r w:rsidR="004876C3">
        <w:rPr>
          <w:rFonts w:ascii="Arial" w:hAnsi="Arial" w:cs="Arial"/>
          <w:color w:val="FFFFFF" w:themeColor="background1"/>
          <w:position w:val="-2"/>
          <w:szCs w:val="20"/>
        </w:rPr>
        <w:t>8</w:t>
      </w:r>
      <w:r w:rsidR="00FC7268">
        <w:rPr>
          <w:rFonts w:ascii="Arial" w:hAnsi="Arial" w:cs="Arial"/>
          <w:color w:val="FFFFFF" w:themeColor="background1"/>
          <w:position w:val="-2"/>
          <w:szCs w:val="20"/>
        </w:rPr>
        <w:t>Л</w:t>
      </w:r>
    </w:p>
    <w:p w:rsidR="00F718EA" w:rsidRDefault="00F718EA" w:rsidP="00F718EA">
      <w:pPr>
        <w:spacing w:before="242" w:line="240" w:lineRule="exact"/>
        <w:ind w:left="4082" w:right="374"/>
        <w:rPr>
          <w:rFonts w:ascii="Arial Narrow" w:eastAsiaTheme="minorEastAsia" w:hAnsi="Arial Narrow"/>
          <w:color w:val="FFFFFF"/>
          <w:sz w:val="48"/>
          <w:lang w:eastAsia="zh-CN"/>
        </w:rPr>
      </w:pPr>
    </w:p>
    <w:p w:rsidR="00F718EA" w:rsidRDefault="00F718EA" w:rsidP="00F718EA">
      <w:pPr>
        <w:spacing w:before="242" w:line="240" w:lineRule="exact"/>
        <w:ind w:left="4082" w:right="374"/>
        <w:rPr>
          <w:rFonts w:ascii="Arial Narrow" w:eastAsiaTheme="minorEastAsia" w:hAnsi="Arial Narrow"/>
          <w:color w:val="FFFFFF"/>
          <w:sz w:val="48"/>
          <w:lang w:eastAsia="zh-CN"/>
        </w:rPr>
      </w:pPr>
      <w:bookmarkStart w:id="0" w:name="_GoBack"/>
      <w:bookmarkEnd w:id="0"/>
    </w:p>
    <w:p w:rsidR="00F718EA" w:rsidRDefault="00121A2D" w:rsidP="002F298A">
      <w:pPr>
        <w:spacing w:before="242" w:line="240" w:lineRule="exact"/>
        <w:ind w:right="374"/>
        <w:jc w:val="right"/>
        <w:rPr>
          <w:rFonts w:ascii="Arial Narrow" w:eastAsiaTheme="minorEastAsia" w:hAnsi="Arial Narrow"/>
          <w:color w:val="FFFFFF"/>
          <w:sz w:val="48"/>
          <w:lang w:eastAsia="zh-CN"/>
        </w:rPr>
      </w:pPr>
      <w:r>
        <w:rPr>
          <w:rFonts w:ascii="Arial Narrow" w:hAnsi="Arial Narrow"/>
          <w:color w:val="FFFFFF"/>
          <w:sz w:val="48"/>
        </w:rPr>
        <w:t xml:space="preserve">ИНСТРУКЦИЯ ПО ЭКСПЛУАТАЦИИ </w:t>
      </w:r>
    </w:p>
    <w:p w:rsidR="00F50C94" w:rsidRDefault="00121A2D" w:rsidP="002F298A">
      <w:pPr>
        <w:spacing w:before="242" w:line="240" w:lineRule="exact"/>
        <w:ind w:right="374"/>
        <w:jc w:val="right"/>
        <w:rPr>
          <w:rFonts w:ascii="Arial Narrow" w:hAnsi="Arial Narrow"/>
          <w:sz w:val="48"/>
        </w:rPr>
      </w:pPr>
      <w:r>
        <w:rPr>
          <w:rFonts w:ascii="Arial Narrow" w:hAnsi="Arial Narrow"/>
          <w:color w:val="FFFFFF"/>
          <w:sz w:val="48"/>
        </w:rPr>
        <w:t xml:space="preserve">И ТЕХНИЧЕСКОМУ </w:t>
      </w:r>
      <w:r w:rsidR="002F298A">
        <w:rPr>
          <w:rFonts w:ascii="Arial Narrow" w:hAnsi="Arial Narrow"/>
          <w:color w:val="FFFFFF"/>
          <w:sz w:val="48"/>
        </w:rPr>
        <w:t>О</w:t>
      </w:r>
      <w:r>
        <w:rPr>
          <w:rFonts w:ascii="Arial Narrow" w:hAnsi="Arial Narrow"/>
          <w:color w:val="FFFFFF"/>
          <w:sz w:val="48"/>
        </w:rPr>
        <w:t>БСЛУЖИВАНИЮ</w:t>
      </w:r>
      <w:r w:rsidR="00341B46">
        <w:rPr>
          <w:rFonts w:ascii="Arial Narrow" w:hAnsi="Arial Narrow"/>
          <w:color w:val="FFFFFF"/>
          <w:sz w:val="48"/>
        </w:rPr>
        <w:t>.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341B46" w:rsidRDefault="00341B46">
      <w:pPr>
        <w:rPr>
          <w:rFonts w:ascii="Arial Narrow" w:hAnsi="Arial Narrow"/>
          <w:noProof/>
          <w:color w:val="FFFFFF"/>
          <w:sz w:val="48"/>
          <w:lang w:bidi="ar-SA"/>
        </w:rPr>
      </w:pPr>
    </w:p>
    <w:p w:rsidR="00521693" w:rsidRDefault="003B0481">
      <w:pPr>
        <w:rPr>
          <w:rFonts w:ascii="Arial Narrow" w:eastAsiaTheme="minorEastAsia"/>
          <w:sz w:val="20"/>
          <w:lang w:eastAsia="zh-CN"/>
        </w:rPr>
      </w:pPr>
      <w:r>
        <w:rPr>
          <w:rFonts w:eastAsiaTheme="minorEastAsia"/>
          <w:noProof/>
          <w:color w:val="231F20"/>
          <w:lang w:bidi="ar-SA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2448560</wp:posOffset>
                </wp:positionV>
                <wp:extent cx="1807210" cy="252095"/>
                <wp:effectExtent l="0" t="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2520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3AAD" w:rsidRPr="00E15B09" w:rsidRDefault="00403AAD" w:rsidP="006C154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E15B0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RU-201</w:t>
                            </w:r>
                            <w:r w:rsidRPr="00E15B09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lang w:eastAsia="zh-CN"/>
                              </w:rPr>
                              <w:t>9-0</w:t>
                            </w:r>
                            <w:r>
                              <w:rPr>
                                <w:rFonts w:ascii="Arial" w:eastAsiaTheme="minorEastAsia" w:hAnsi="Arial" w:cs="Arial" w:hint="eastAsia"/>
                                <w:color w:val="FFFFFF" w:themeColor="background1"/>
                                <w:lang w:eastAsia="zh-CN"/>
                              </w:rPr>
                              <w:t>5</w:t>
                            </w:r>
                            <w:r w:rsidRPr="00E15B09">
                              <w:rPr>
                                <w:rFonts w:ascii="Arial" w:eastAsiaTheme="minorEastAsia" w:hAnsi="Arial" w:cs="Arial" w:hint="eastAsia"/>
                                <w:color w:val="FFFFFF" w:themeColor="background1"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Arial" w:eastAsiaTheme="minorEastAsia" w:hAnsi="Arial" w:cs="Arial" w:hint="eastAsia"/>
                                <w:color w:val="FFFFFF" w:themeColor="background1"/>
                                <w:lang w:eastAsia="zh-CN"/>
                              </w:rPr>
                              <w:t xml:space="preserve">27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" o:spid="_x0000_s1026" type="#_x0000_t202" style="position:absolute;margin-left:167.65pt;margin-top:192.8pt;width:142.3pt;height:19.85pt;z-index:251843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awTkwIAAC4FAAAOAAAAZHJzL2Uyb0RvYy54bWysVNuO2yAQfa/Uf0C8Z32Rs4mtdVZ7qatK&#10;24u02w8ggGNUDBRI7G21/94BJ9mkfamq+gEDM5yZM3Pg6nrsJdpx64RWNc4uUoy4opoJtanx16dm&#10;tsTIeaIYkVrxGj9zh69Xb99cDabiue60ZNwiAFGuGkyNO+9NlSSOdrwn7kIbrsDYatsTD0u7SZgl&#10;A6D3MsnT9DIZtGXGasqdg937yYhXEb9tOfWf29Zxj2SNITcfRxvHdRiT1RWpNpaYTtB9GuQfsuiJ&#10;UBD0CHVPPEFbK/6A6gW12unWX1DdJ7ptBeWRA7DJ0t/YPHbE8MgFiuPMsUzu/8HST7svFglW4+UC&#10;I0V66NETHz261SOCLajPYFwFbo8GHP0I+9DnyNWZB02/OaT0XUfUht9Yq4eOEwb5ZeFkcnJ0wnEB&#10;ZD181AzikK3XEWhsbR+KB+VAgA59ej72JuRCQ8hlusgzMFGw5fM8LecxBKkOp411/j3XPQqTGlvo&#10;fUQnuwfnQzakOriEYE5LwRohZVzYzfpOWrQjoJMmftNZaToy7UatAIabXCPeGYZUAUnpgDmFm3aA&#10;ASQQbIFLFMXPMsuL9DYvZ83lcjErmmI+KxfpcpZm5W15mRZlcd+8hAyyouoEY1w9CMUPAs2KvxPA&#10;/qpM0ooSRUONy3k+j+TOst/T2nNNw7ev75lbLzzcVyl6EMzRiVSh6+8UA9qk8kTIaZ6cpx9LBjU4&#10;/GNVokaCLCaB+HE9AkoQzlqzZ1CL1dBM6Ds8MjDptP2B0QAXtsbu+5ZYjpH8oEBxZVYU4YbHRTFf&#10;5LCwp5b1qYUoClA19hhN0zs/vQpbY8Wmg0gHjd+AShsRBfSaFVAIC7iUkcz+AQm3/nQdvV6fudUv&#10;AAAA//8DAFBLAwQUAAYACAAAACEAaRMgnt4AAAALAQAADwAAAGRycy9kb3ducmV2LnhtbEyPTU/D&#10;MAyG70j8h8hI3FjSlVVraTqhSuPCiX3cs8ZrKxqnNNlW/j3mBDdb76PXj8vN7AZxxSn0njQkCwUC&#10;qfG2p1bDYb99WoMI0ZA1gyfU8I0BNtX9XWkK62/0gdddbAWXUCiMhi7GsZAyNB06ExZ+ROLs7Cdn&#10;Iq9TK+1kblzuBrlUKpPO9MQXOjNi3WHzubs4DT5/q79ml27PdTwmZhwOx3eltH58mF9fQESc4x8M&#10;v/qsDhU7nfyFbBCDhjRdpYzysF5lIJjIkjwHcdLwvORIVqX8/0P1AwAA//8DAFBLAQItABQABgAI&#10;AAAAIQC2gziS/gAAAOEBAAATAAAAAAAAAAAAAAAAAAAAAABbQ29udGVudF9UeXBlc10ueG1sUEsB&#10;Ai0AFAAGAAgAAAAhADj9If/WAAAAlAEAAAsAAAAAAAAAAAAAAAAALwEAAF9yZWxzLy5yZWxzUEsB&#10;Ai0AFAAGAAgAAAAhADH5rBOTAgAALgUAAA4AAAAAAAAAAAAAAAAALgIAAGRycy9lMm9Eb2MueG1s&#10;UEsBAi0AFAAGAAgAAAAhAGkTIJ7eAAAACwEAAA8AAAAAAAAAAAAAAAAA7QQAAGRycy9kb3ducmV2&#10;LnhtbFBLBQYAAAAABAAEAPMAAAD4BQAAAAA=&#10;" stroked="f">
                <v:fill opacity="0"/>
                <v:textbox style="mso-fit-shape-to-text:t">
                  <w:txbxContent>
                    <w:p w:rsidR="00403AAD" w:rsidRPr="00E15B09" w:rsidRDefault="00403AAD" w:rsidP="006C1549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E15B09">
                        <w:rPr>
                          <w:rFonts w:ascii="Arial" w:hAnsi="Arial" w:cs="Arial"/>
                          <w:color w:val="FFFFFF" w:themeColor="background1"/>
                        </w:rPr>
                        <w:t>RU-201</w:t>
                      </w:r>
                      <w:r w:rsidRPr="00E15B09">
                        <w:rPr>
                          <w:rFonts w:ascii="Arial" w:eastAsiaTheme="minorEastAsia" w:hAnsi="Arial" w:cs="Arial"/>
                          <w:color w:val="FFFFFF" w:themeColor="background1"/>
                          <w:lang w:eastAsia="zh-CN"/>
                        </w:rPr>
                        <w:t>9-0</w:t>
                      </w:r>
                      <w:r>
                        <w:rPr>
                          <w:rFonts w:ascii="Arial" w:eastAsiaTheme="minorEastAsia" w:hAnsi="Arial" w:cs="Arial" w:hint="eastAsia"/>
                          <w:color w:val="FFFFFF" w:themeColor="background1"/>
                          <w:lang w:eastAsia="zh-CN"/>
                        </w:rPr>
                        <w:t>5</w:t>
                      </w:r>
                      <w:r w:rsidRPr="00E15B09">
                        <w:rPr>
                          <w:rFonts w:ascii="Arial" w:eastAsiaTheme="minorEastAsia" w:hAnsi="Arial" w:cs="Arial" w:hint="eastAsia"/>
                          <w:color w:val="FFFFFF" w:themeColor="background1"/>
                          <w:lang w:eastAsia="zh-CN"/>
                        </w:rPr>
                        <w:t>-</w:t>
                      </w:r>
                      <w:r>
                        <w:rPr>
                          <w:rFonts w:ascii="Arial" w:eastAsiaTheme="minorEastAsia" w:hAnsi="Arial" w:cs="Arial" w:hint="eastAsia"/>
                          <w:color w:val="FFFFFF" w:themeColor="background1"/>
                          <w:lang w:eastAsia="zh-CN"/>
                        </w:rPr>
                        <w:t xml:space="preserve">27 </w:t>
                      </w:r>
                    </w:p>
                  </w:txbxContent>
                </v:textbox>
              </v:shape>
            </w:pict>
          </mc:Fallback>
        </mc:AlternateContent>
      </w:r>
      <w:r w:rsidR="001A03BD"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883008" behindDoc="0" locked="0" layoutInCell="1" allowOverlap="1">
            <wp:simplePos x="0" y="0"/>
            <wp:positionH relativeFrom="column">
              <wp:posOffset>2245415</wp:posOffset>
            </wp:positionH>
            <wp:positionV relativeFrom="paragraph">
              <wp:posOffset>2127388</wp:posOffset>
            </wp:positionV>
            <wp:extent cx="1159896" cy="288235"/>
            <wp:effectExtent l="19050" t="0" r="2154" b="0"/>
            <wp:wrapNone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896" cy="2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1A68EC">
          <w:headerReference w:type="even" r:id="rId10"/>
          <w:headerReference w:type="default" r:id="rId11"/>
          <w:footerReference w:type="even" r:id="rId12"/>
          <w:headerReference w:type="first" r:id="rId13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97"/>
        <w:gridCol w:w="2693"/>
        <w:gridCol w:w="2480"/>
      </w:tblGrid>
      <w:tr w:rsidR="0008651C" w:rsidRPr="00A26FF8" w:rsidTr="00734A1F">
        <w:trPr>
          <w:jc w:val="center"/>
        </w:trPr>
        <w:tc>
          <w:tcPr>
            <w:tcW w:w="2410" w:type="dxa"/>
          </w:tcPr>
          <w:p w:rsidR="0008651C" w:rsidRPr="00A26FF8" w:rsidRDefault="0008651C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  <w:lang w:val="en-US"/>
              </w:rPr>
            </w:pPr>
            <w:r w:rsidRPr="00A26FF8">
              <w:rPr>
                <w:noProof/>
                <w:lang w:bidi="ar-SA"/>
              </w:rPr>
              <w:lastRenderedPageBreak/>
              <w:drawing>
                <wp:inline distT="0" distB="0" distL="0" distR="0" wp14:anchorId="17DB24B7" wp14:editId="4D1C365B">
                  <wp:extent cx="533195" cy="785382"/>
                  <wp:effectExtent l="0" t="0" r="635" b="0"/>
                  <wp:docPr id="1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Рисунок 5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93" cy="79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6FF8">
              <w:rPr>
                <w:noProof/>
                <w:lang w:bidi="ar-SA"/>
              </w:rPr>
              <w:drawing>
                <wp:inline distT="0" distB="0" distL="0" distR="0" wp14:anchorId="4E5E170A" wp14:editId="0AA6B1DA">
                  <wp:extent cx="532765" cy="641609"/>
                  <wp:effectExtent l="0" t="0" r="635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00" cy="67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651C" w:rsidRPr="00A26FF8" w:rsidRDefault="0008651C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801BC28" wp14:editId="359C1AB5">
                  <wp:extent cx="880280" cy="41727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466" cy="42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08651C" w:rsidRPr="00A26FF8" w:rsidRDefault="0008651C" w:rsidP="00734A1F">
            <w:pPr>
              <w:tabs>
                <w:tab w:val="right" w:pos="2109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0B952DE" wp14:editId="20ACE292">
                  <wp:extent cx="1303020" cy="1347470"/>
                  <wp:effectExtent l="0" t="0" r="0" b="5080"/>
                  <wp:docPr id="697" name="Рисунок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Рисунок 69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8651C" w:rsidRPr="00A26FF8" w:rsidRDefault="0008651C" w:rsidP="00734A1F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37CBF4D" wp14:editId="03C3B2A9">
                  <wp:extent cx="1485265" cy="1233163"/>
                  <wp:effectExtent l="0" t="0" r="0" b="0"/>
                  <wp:docPr id="704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Рисунок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96" cy="123509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8651C" w:rsidRPr="00A26FF8" w:rsidRDefault="0008651C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5A9AE07" wp14:editId="5985F199">
                  <wp:extent cx="1095375" cy="1295492"/>
                  <wp:effectExtent l="0" t="0" r="0" b="0"/>
                  <wp:docPr id="2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88" cy="12985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51C" w:rsidRPr="00A26FF8" w:rsidTr="00734A1F">
        <w:trPr>
          <w:jc w:val="center"/>
        </w:trPr>
        <w:tc>
          <w:tcPr>
            <w:tcW w:w="2410" w:type="dxa"/>
          </w:tcPr>
          <w:p w:rsidR="0008651C" w:rsidRPr="00A26FF8" w:rsidRDefault="0008651C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1</w:t>
            </w:r>
          </w:p>
        </w:tc>
        <w:tc>
          <w:tcPr>
            <w:tcW w:w="2297" w:type="dxa"/>
          </w:tcPr>
          <w:p w:rsidR="0008651C" w:rsidRPr="00A26FF8" w:rsidRDefault="0008651C" w:rsidP="00734A1F">
            <w:pPr>
              <w:tabs>
                <w:tab w:val="center" w:pos="856"/>
                <w:tab w:val="right" w:pos="1712"/>
              </w:tabs>
              <w:spacing w:before="101"/>
              <w:ind w:right="340"/>
              <w:jc w:val="both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209664" behindDoc="0" locked="0" layoutInCell="1" allowOverlap="1" wp14:anchorId="0292571F" wp14:editId="43250040">
                  <wp:simplePos x="0" y="0"/>
                  <wp:positionH relativeFrom="column">
                    <wp:posOffset>735444</wp:posOffset>
                  </wp:positionH>
                  <wp:positionV relativeFrom="paragraph">
                    <wp:posOffset>-20301</wp:posOffset>
                  </wp:positionV>
                  <wp:extent cx="561975" cy="264160"/>
                  <wp:effectExtent l="0" t="0" r="0" b="0"/>
                  <wp:wrapSquare wrapText="bothSides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2</w:t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ab/>
            </w:r>
          </w:p>
        </w:tc>
        <w:tc>
          <w:tcPr>
            <w:tcW w:w="2693" w:type="dxa"/>
          </w:tcPr>
          <w:p w:rsidR="0008651C" w:rsidRPr="00A26FF8" w:rsidRDefault="0008651C" w:rsidP="00734A1F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213760" behindDoc="0" locked="0" layoutInCell="1" allowOverlap="1" wp14:anchorId="7D8775BC" wp14:editId="50BCA003">
                  <wp:simplePos x="0" y="0"/>
                  <wp:positionH relativeFrom="column">
                    <wp:posOffset>974374</wp:posOffset>
                  </wp:positionH>
                  <wp:positionV relativeFrom="paragraph">
                    <wp:posOffset>17638</wp:posOffset>
                  </wp:positionV>
                  <wp:extent cx="538480" cy="278765"/>
                  <wp:effectExtent l="0" t="0" r="0" b="6985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3</w:t>
            </w:r>
          </w:p>
        </w:tc>
        <w:tc>
          <w:tcPr>
            <w:tcW w:w="2480" w:type="dxa"/>
          </w:tcPr>
          <w:p w:rsidR="0008651C" w:rsidRPr="00A26FF8" w:rsidRDefault="0008651C" w:rsidP="00734A1F">
            <w:pPr>
              <w:spacing w:before="101"/>
              <w:ind w:right="340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212736" behindDoc="0" locked="0" layoutInCell="1" allowOverlap="1" wp14:anchorId="6F537086" wp14:editId="6F10B1EC">
                  <wp:simplePos x="0" y="0"/>
                  <wp:positionH relativeFrom="column">
                    <wp:posOffset>863107</wp:posOffset>
                  </wp:positionH>
                  <wp:positionV relativeFrom="paragraph">
                    <wp:posOffset>19</wp:posOffset>
                  </wp:positionV>
                  <wp:extent cx="538480" cy="278765"/>
                  <wp:effectExtent l="0" t="0" r="0" b="6985"/>
                  <wp:wrapSquare wrapText="bothSides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4</w:t>
            </w:r>
          </w:p>
        </w:tc>
      </w:tr>
      <w:tr w:rsidR="0008651C" w:rsidRPr="00BA4F3A" w:rsidTr="00734A1F">
        <w:trPr>
          <w:jc w:val="center"/>
        </w:trPr>
        <w:tc>
          <w:tcPr>
            <w:tcW w:w="2410" w:type="dxa"/>
          </w:tcPr>
          <w:p w:rsidR="0008651C" w:rsidRPr="00A26FF8" w:rsidRDefault="0008651C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E86A4A4" wp14:editId="3E6715CC">
                  <wp:extent cx="1295400" cy="1123950"/>
                  <wp:effectExtent l="0" t="0" r="0" b="0"/>
                  <wp:docPr id="286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Рисунок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08651C" w:rsidRPr="00A26FF8" w:rsidRDefault="0008651C" w:rsidP="00734A1F">
            <w:pPr>
              <w:tabs>
                <w:tab w:val="right" w:pos="1980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216832" behindDoc="0" locked="0" layoutInCell="1" allowOverlap="1" wp14:anchorId="13BC1472" wp14:editId="31690B05">
                  <wp:simplePos x="0" y="0"/>
                  <wp:positionH relativeFrom="column">
                    <wp:posOffset>-65509</wp:posOffset>
                  </wp:positionH>
                  <wp:positionV relativeFrom="paragraph">
                    <wp:posOffset>1077785</wp:posOffset>
                  </wp:positionV>
                  <wp:extent cx="565785" cy="518160"/>
                  <wp:effectExtent l="0" t="0" r="0" b="0"/>
                  <wp:wrapSquare wrapText="bothSides"/>
                  <wp:docPr id="481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Рисунок 48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25D87BBC" wp14:editId="7D0FA89F">
                  <wp:extent cx="1036402" cy="948520"/>
                  <wp:effectExtent l="0" t="0" r="0" b="0"/>
                  <wp:docPr id="282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Рисунок 28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417" cy="96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8651C" w:rsidRPr="00A26FF8" w:rsidRDefault="0008651C" w:rsidP="00734A1F">
            <w:pPr>
              <w:tabs>
                <w:tab w:val="left" w:pos="345"/>
                <w:tab w:val="right" w:pos="2848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CC4C6FC" wp14:editId="041288B1">
                  <wp:extent cx="1514475" cy="1617345"/>
                  <wp:effectExtent l="0" t="0" r="9525" b="1905"/>
                  <wp:docPr id="299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Рисунок 29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8651C" w:rsidRDefault="0008651C" w:rsidP="00734A1F">
            <w:pPr>
              <w:spacing w:before="101"/>
              <w:ind w:right="340"/>
              <w:jc w:val="right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612AB4B" wp14:editId="2542308B">
                  <wp:extent cx="1098645" cy="961833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43" cy="98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651C" w:rsidRPr="00A44936" w:rsidRDefault="0008651C" w:rsidP="00734A1F">
            <w:pPr>
              <w:rPr>
                <w:rFonts w:ascii="Arial Narrow" w:eastAsia="Arial Narrow" w:hAnsi="Arial Narrow" w:cs="Arial Narrow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2217856" behindDoc="0" locked="0" layoutInCell="1" allowOverlap="1" wp14:anchorId="774D053B" wp14:editId="60CEA63D">
                  <wp:simplePos x="0" y="0"/>
                  <wp:positionH relativeFrom="column">
                    <wp:posOffset>8094</wp:posOffset>
                  </wp:positionH>
                  <wp:positionV relativeFrom="paragraph">
                    <wp:posOffset>111172</wp:posOffset>
                  </wp:positionV>
                  <wp:extent cx="525439" cy="470015"/>
                  <wp:effectExtent l="0" t="0" r="0" b="0"/>
                  <wp:wrapSquare wrapText="bothSides"/>
                  <wp:docPr id="709" name="Рисунок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Рисунок 70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39" cy="47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8651C" w:rsidRPr="00A44936" w:rsidRDefault="0008651C" w:rsidP="00734A1F">
            <w:pPr>
              <w:rPr>
                <w:rFonts w:ascii="Arial Narrow" w:eastAsia="Arial Narrow" w:hAnsi="Arial Narrow" w:cs="Arial Narrow"/>
                <w:sz w:val="34"/>
                <w:szCs w:val="34"/>
              </w:rPr>
            </w:pPr>
          </w:p>
        </w:tc>
      </w:tr>
      <w:tr w:rsidR="0008651C" w:rsidRPr="00A26FF8" w:rsidTr="00734A1F">
        <w:trPr>
          <w:jc w:val="center"/>
        </w:trPr>
        <w:tc>
          <w:tcPr>
            <w:tcW w:w="2410" w:type="dxa"/>
          </w:tcPr>
          <w:p w:rsidR="0008651C" w:rsidRPr="00A26FF8" w:rsidRDefault="0008651C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215808" behindDoc="0" locked="0" layoutInCell="1" allowOverlap="1" wp14:anchorId="72CC4B19" wp14:editId="2269EF3A">
                  <wp:simplePos x="0" y="0"/>
                  <wp:positionH relativeFrom="column">
                    <wp:posOffset>854514</wp:posOffset>
                  </wp:positionH>
                  <wp:positionV relativeFrom="paragraph">
                    <wp:posOffset>-879</wp:posOffset>
                  </wp:positionV>
                  <wp:extent cx="538480" cy="278765"/>
                  <wp:effectExtent l="0" t="0" r="0" b="6985"/>
                  <wp:wrapSquare wrapText="bothSides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5</w:t>
            </w:r>
          </w:p>
        </w:tc>
        <w:tc>
          <w:tcPr>
            <w:tcW w:w="2297" w:type="dxa"/>
          </w:tcPr>
          <w:p w:rsidR="0008651C" w:rsidRPr="00A26FF8" w:rsidRDefault="0008651C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214784" behindDoc="0" locked="0" layoutInCell="1" allowOverlap="1" wp14:anchorId="550B4256" wp14:editId="2BFCB4E9">
                  <wp:simplePos x="0" y="0"/>
                  <wp:positionH relativeFrom="column">
                    <wp:posOffset>747717</wp:posOffset>
                  </wp:positionH>
                  <wp:positionV relativeFrom="paragraph">
                    <wp:posOffset>967</wp:posOffset>
                  </wp:positionV>
                  <wp:extent cx="538480" cy="278765"/>
                  <wp:effectExtent l="0" t="0" r="0" b="6985"/>
                  <wp:wrapSquare wrapText="bothSides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08651C" w:rsidRPr="00A26FF8" w:rsidRDefault="0008651C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210688" behindDoc="0" locked="0" layoutInCell="1" allowOverlap="1" wp14:anchorId="18B5160E" wp14:editId="761BCE88">
                  <wp:simplePos x="0" y="0"/>
                  <wp:positionH relativeFrom="column">
                    <wp:posOffset>940075</wp:posOffset>
                  </wp:positionH>
                  <wp:positionV relativeFrom="paragraph">
                    <wp:posOffset>-10388</wp:posOffset>
                  </wp:positionV>
                  <wp:extent cx="551815" cy="284480"/>
                  <wp:effectExtent l="0" t="0" r="635" b="127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7</w:t>
            </w:r>
          </w:p>
        </w:tc>
        <w:tc>
          <w:tcPr>
            <w:tcW w:w="2480" w:type="dxa"/>
          </w:tcPr>
          <w:p w:rsidR="0008651C" w:rsidRPr="00A26FF8" w:rsidRDefault="0008651C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2211712" behindDoc="0" locked="0" layoutInCell="1" allowOverlap="1" wp14:anchorId="23CF2122" wp14:editId="5C36D437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40005</wp:posOffset>
                  </wp:positionV>
                  <wp:extent cx="532130" cy="274955"/>
                  <wp:effectExtent l="0" t="0" r="1270" b="0"/>
                  <wp:wrapSquare wrapText="bothSides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8</w:t>
            </w:r>
          </w:p>
        </w:tc>
      </w:tr>
    </w:tbl>
    <w:p w:rsidR="0008651C" w:rsidRDefault="0008651C" w:rsidP="00A12987">
      <w:pPr>
        <w:pStyle w:val="1"/>
        <w:ind w:left="0" w:right="340"/>
        <w:jc w:val="right"/>
        <w:rPr>
          <w:color w:val="808285"/>
        </w:rPr>
      </w:pPr>
    </w:p>
    <w:p w:rsidR="00A12987" w:rsidRPr="00D910F1" w:rsidRDefault="00A12987" w:rsidP="00A12987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4" distB="4294967294" distL="114300" distR="114300" simplePos="0" relativeHeight="252207616" behindDoc="0" locked="0" layoutInCell="1" allowOverlap="1" wp14:anchorId="5490CB7B" wp14:editId="51DB110A">
                <wp:simplePos x="0" y="0"/>
                <wp:positionH relativeFrom="page">
                  <wp:posOffset>0</wp:posOffset>
                </wp:positionH>
                <wp:positionV relativeFrom="paragraph">
                  <wp:posOffset>181609</wp:posOffset>
                </wp:positionV>
                <wp:extent cx="5729605" cy="0"/>
                <wp:effectExtent l="0" t="19050" r="23495" b="19050"/>
                <wp:wrapNone/>
                <wp:docPr id="931" name="Прямая соединительная линия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9605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E050C" id="Прямая соединительная линия 931" o:spid="_x0000_s1026" style="position:absolute;z-index:25220761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text;mso-width-percent:0;mso-height-percent:0;mso-width-relative:page;mso-height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URVQIAAF0EAAAOAAAAZHJzL2Uyb0RvYy54bWysVM2O0zAQviPxDpbv3SRt2k2jTVeoabks&#10;sNIuD+DGTmOR2JbtbVohJOCMtI/AK3AAaaUFniF9I8buDyxcEOLijD0zn7/5Zpyz83VToxXThkuR&#10;4egkxIiJQlIulhl+eT3vJRgZSwQltRQswxtm8Pnk8aOzVqWsLytZU6YRgAiTtirDlbUqDQJTVKwh&#10;5kQqJsBZSt0QC1u9DKgmLaA3ddAPw1HQSk2VlgUzBk7znRNPPH5ZssK+KEvDLKozDNysX7VfF24N&#10;JmckXWqiKl7saZB/YNEQLuDSI1ROLEE3mv8B1fBCSyNLe1LIJpBlyQvma4BqovC3aq4qopivBcQx&#10;6iiT+X+wxfPVpUacZng8iDASpIEmdR+3b7e33dfu0/YWbd9137sv3efurvvW3W3fg32//QC2c3b3&#10;++Nb5PJBzVaZFECn4lI7PYq1uFIXsnhlkJDTiogl81VdbxRc5DOCByluYxRwWrTPJIUYcmOll3Zd&#10;6sZBgmho7Tu4OXaQrS0q4HB42h+PwiFGxcEXkPSQqLSxT5lskDMyXHPhxCUpWV0YC9Qh9BDijoWc&#10;87r2A1IL1GZ4kMSD0GcYWXPqvC7O6OViWmu0IjBjSZj0k6ETAtAehGl5I6hHqxihs71tCa93NsTX&#10;wuFBLcBnb+2G6PU4HM+SWRL34v5o1ovDPO89mU/j3mgenQ7zQT6d5tEbRy2K04pTyoRjdxjoKP67&#10;gdk/rd0oHkf6qEPwEN2XCGQPX0/aN9P1bzcJC0k3l9qp4foKM+yD9+/NPZJf9z7q519h8gMAAP//&#10;AwBQSwMEFAAGAAgAAAAhAHuKU/LdAAAABgEAAA8AAABkcnMvZG93bnJldi54bWxMj0FLw0AQhe+C&#10;/2EZwYvYjRFDjdkUKQS9iG0t4nGbnSbB3dklO23jv3fFgx7nvcd731SLyVlxxDEOnhTczDIQSK03&#10;A3UKtm/N9RxEZE1GW0+o4AsjLOrzs0qXxp9ojccNdyKVUCy1gp45lFLGtken48wHpOTt/eg0p3Ps&#10;pBn1KZU7K/MsK6TTA6WFXgdc9th+bg5OwXPDTTBPH/bqZftayPV7WK72d0pdXkyPDyAYJ/4Lww9+&#10;Qoc6Me38gUwUVkF6hBXk8wJEcu+z/BbE7leQdSX/49ffAAAA//8DAFBLAQItABQABgAIAAAAIQC2&#10;gziS/gAAAOEBAAATAAAAAAAAAAAAAAAAAAAAAABbQ29udGVudF9UeXBlc10ueG1sUEsBAi0AFAAG&#10;AAgAAAAhADj9If/WAAAAlAEAAAsAAAAAAAAAAAAAAAAALwEAAF9yZWxzLy5yZWxzUEsBAi0AFAAG&#10;AAgAAAAhABga1RFVAgAAXQQAAA4AAAAAAAAAAAAAAAAALgIAAGRycy9lMm9Eb2MueG1sUEsBAi0A&#10;FAAGAAgAAAAhAHuKU/LdAAAABgEAAA8AAAAAAAAAAAAAAAAArwQAAGRycy9kb3ducmV2LnhtbFBL&#10;BQYAAAAABAAEAPMAAAC5BQAAAAA=&#10;" strokecolor="#808285" strokeweight="1.0675mm">
                <w10:wrap anchorx="page"/>
              </v:line>
            </w:pict>
          </mc:Fallback>
        </mc:AlternateContent>
      </w:r>
      <w:r>
        <w:rPr>
          <w:color w:val="808285"/>
        </w:rPr>
        <w:t>СОДЕРЖАНИЕ</w:t>
      </w:r>
    </w:p>
    <w:p w:rsidR="00A12987" w:rsidRPr="005670B0" w:rsidRDefault="00A12987" w:rsidP="00A12987">
      <w:pPr>
        <w:spacing w:line="244" w:lineRule="auto"/>
        <w:rPr>
          <w:rFonts w:ascii="Arial Narrow" w:eastAsiaTheme="minorEastAsia" w:hAnsi="Arial Narrow"/>
          <w:sz w:val="24"/>
          <w:lang w:eastAsia="zh-CN"/>
        </w:rPr>
      </w:pPr>
    </w:p>
    <w:p w:rsidR="00A12987" w:rsidRPr="00A637BE" w:rsidRDefault="00A12987" w:rsidP="00A12987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z w:val="24"/>
          <w:szCs w:val="24"/>
        </w:rPr>
        <w:t>3 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Правила эксплуатации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9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Работа с инструментом.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10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3</w:t>
      </w:r>
    </w:p>
    <w:p w:rsidR="00A12987" w:rsidRPr="00A637BE" w:rsidRDefault="00A12987" w:rsidP="00A12987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16 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17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7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18</w:t>
      </w:r>
    </w:p>
    <w:p w:rsidR="00A12987" w:rsidRPr="00A637BE" w:rsidRDefault="00A12987" w:rsidP="00A12987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19</w:t>
      </w:r>
    </w:p>
    <w:p w:rsidR="00A12987" w:rsidRPr="00A637BE" w:rsidRDefault="00A12987" w:rsidP="00A12987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19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20</w:t>
      </w:r>
    </w:p>
    <w:p w:rsidR="00341B46" w:rsidRPr="00521693" w:rsidRDefault="00341B46" w:rsidP="00341B46">
      <w:pPr>
        <w:spacing w:line="244" w:lineRule="auto"/>
        <w:rPr>
          <w:rFonts w:ascii="Arial Narrow" w:eastAsiaTheme="minorEastAsia" w:hAnsi="Arial Narrow"/>
          <w:sz w:val="24"/>
          <w:lang w:eastAsia="zh-CN"/>
        </w:rPr>
        <w:sectPr w:rsidR="00341B46" w:rsidRPr="00521693" w:rsidSect="00C278D2">
          <w:footerReference w:type="even" r:id="rId29"/>
          <w:footerReference w:type="default" r:id="rId30"/>
          <w:pgSz w:w="11910" w:h="7910" w:orient="landscape"/>
          <w:pgMar w:top="0" w:right="180" w:bottom="500" w:left="0" w:header="0" w:footer="469" w:gutter="0"/>
          <w:cols w:space="720"/>
          <w:docGrid w:linePitch="299"/>
        </w:sectPr>
      </w:pPr>
    </w:p>
    <w:p w:rsidR="005B5229" w:rsidRDefault="005B5229" w:rsidP="005B5229">
      <w:pPr>
        <w:ind w:leftChars="500" w:left="1100" w:rightChars="400" w:right="88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>Уважаемый покупатель!</w:t>
      </w:r>
    </w:p>
    <w:p w:rsidR="005B5229" w:rsidRDefault="005B5229" w:rsidP="005B5229">
      <w:pPr>
        <w:ind w:leftChars="500" w:left="1100" w:rightChars="400" w:right="880"/>
        <w:jc w:val="both"/>
        <w:rPr>
          <w:rFonts w:ascii="Arial" w:hAnsi="Arial" w:cs="Arial"/>
          <w:bCs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Компания</w:t>
      </w:r>
      <w:r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>
            <wp:extent cx="1102995" cy="149225"/>
            <wp:effectExtent l="19050" t="0" r="1905" b="0"/>
            <wp:docPr id="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83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выражает Вам свою глубочайшую признательность за приобретение данного электроинструмента.</w:t>
      </w:r>
      <w:r w:rsidR="00C80E08" w:rsidRPr="00C80E0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Изделия под торговой маркой</w:t>
      </w:r>
      <w:r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>
            <wp:extent cx="1102995" cy="149225"/>
            <wp:effectExtent l="19050" t="0" r="1905" b="0"/>
            <wp:docPr id="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0"/>
          <w:szCs w:val="20"/>
        </w:rPr>
        <w:t>постоянно усовершенствуются и улучшаются.</w:t>
      </w:r>
      <w:r w:rsidR="00C80E08" w:rsidRPr="00C80E08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Поэтому технические характеристики и дизайн могут меняться без предварительного уведомления.  Приносим Вам наши глубочайшие извинения за возможные причиненные этим неудобства.</w:t>
      </w:r>
    </w:p>
    <w:p w:rsidR="00E53F41" w:rsidRPr="00E53F41" w:rsidRDefault="00E53F41" w:rsidP="005B5229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E53F41" w:rsidRPr="00704142" w:rsidRDefault="003B0481" w:rsidP="00E53F41">
      <w:pPr>
        <w:pStyle w:val="1"/>
        <w:ind w:left="603"/>
        <w:rPr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02112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140969</wp:posOffset>
                </wp:positionV>
                <wp:extent cx="5943600" cy="0"/>
                <wp:effectExtent l="0" t="19050" r="19050" b="1905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A3C5C" id="Прямая соединительная линия 134" o:spid="_x0000_s1026" style="position:absolute;z-index:251802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3.35pt,11.1pt" to="711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smhLAIAAHMEAAAOAAAAZHJzL2Uyb0RvYy54bWysVM1uEzEQviPxDpbvZDdpE8oqmx5alUuB&#10;iMIDOF47sfDalu0mmxtwRuoj9BU4gFSpwDPsvhFj709b4ALiYtkz830z843t+XFVSrRl1gmtcjwe&#10;pRgxRXUh1DrHb9+cPTnCyHmiCiK1YjneM4ePF48fzXcmYxO90bJgFgGJctnO5HjjvcmSxNENK4kb&#10;acMUOLm2JfFwtOuksGQH7KVMJmk6S3baFsZqypwD62nrxIvIzzmj/hXnjnkkcwy1+bjauK7Cmizm&#10;JFtbYjaCdmWQf6iiJEJB0oHqlHiCLq34jaoU1GqnuR9RXSaac0FZ7AG6Gae/dHOxIYbFXkAcZwaZ&#10;3P+jpS+3S4tEAbM7OMRIkRKGVF8375ur+lv9ublCzYf6R/21/lLf1N/rm+Yj7G+bT7APzvq2M1+h&#10;gAc1d8ZlQHqiljboQSt1Yc41fefAlzxwhoMzbVjFbRnCQRBUxensh+mwyiMKxumzw4NZCkOkvS8h&#10;WQ801vnnTJcobHIshQrCkYxsz50PqUnWhwSzVGiX48nR9Ok0hjktRXEmpAzOePnYibRoS+DarNbj&#10;GCMvyxe6aG2zaQqVtLxDeMxyjwlyStV13TYaW/Z7ydoaXjMO0kNrbYKBqM1BKGXKj7ssUkF0gHGo&#10;cgCmbfXhtdwV/BDYxQcoiw/ib8ADImbWyg/gUiht/5TdV33JvI3vFWj7DhKsdLFf2v5CwM2OynWv&#10;MDyd++cIv/srFj8BAAD//wMAUEsDBBQABgAIAAAAIQA9CYOD4AAAAAoBAAAPAAAAZHJzL2Rvd25y&#10;ZXYueG1sTI9NT8MwDIbvSPyHyEhcEEuJpjGVphNDIHECbQNN3LLG/YDGKU22Fn49njjA0a8fvX6c&#10;LUbXigP2ofGk4WqSgEAqvG2o0vCyebicgwjRkDWtJ9TwhQEW+elJZlLrB1rhYR0rwSUUUqOhjrFL&#10;pQxFjc6Eie+QeFf63pnIY19J25uBy10rVZLMpDMN8YXadHhXY/Gx3jsNT9ti81k+D/dv4fF1KC+2&#10;y+/3cqn1+dl4ewMi4hj/YDjqszrk7LTze7JBtBqm89k1oxqUUiCOwFQpTna/icwz+f+F/AcAAP//&#10;AwBQSwECLQAUAAYACAAAACEAtoM4kv4AAADhAQAAEwAAAAAAAAAAAAAAAAAAAAAAW0NvbnRlbnRf&#10;VHlwZXNdLnhtbFBLAQItABQABgAIAAAAIQA4/SH/1gAAAJQBAAALAAAAAAAAAAAAAAAAAC8BAABf&#10;cmVscy8ucmVsc1BLAQItABQABgAIAAAAIQC6+smhLAIAAHMEAAAOAAAAAAAAAAAAAAAAAC4CAABk&#10;cnMvZTJvRG9jLnhtbFBLAQItABQABgAIAAAAIQA9CYOD4AAAAAoBAAAPAAAAAAAAAAAAAAAAAIYE&#10;AABkcnMvZG93bnJldi54bWxQSwUGAAAAAAQABADzAAAAkwUAAAAA&#10;" strokecolor="#a5a5a5 [2092]" strokeweight="2.25pt">
                <o:lock v:ext="edit" shapetype="f"/>
              </v:line>
            </w:pict>
          </mc:Fallback>
        </mc:AlternateContent>
      </w:r>
      <w:r w:rsidR="00E53F41" w:rsidRPr="00704142">
        <w:rPr>
          <w:b/>
          <w:color w:val="808285"/>
          <w:sz w:val="24"/>
          <w:szCs w:val="24"/>
        </w:rPr>
        <w:t>О</w:t>
      </w:r>
      <w:r w:rsidR="00A637BE" w:rsidRPr="00704142">
        <w:rPr>
          <w:b/>
          <w:color w:val="808285"/>
          <w:sz w:val="24"/>
          <w:szCs w:val="24"/>
        </w:rPr>
        <w:t>БЛАСТЬ ПРИМЕНЕНИЯ И НАЗНАЧЕНИЕ.</w:t>
      </w:r>
    </w:p>
    <w:p w:rsidR="004876C3" w:rsidRPr="00421D7E" w:rsidRDefault="004876C3" w:rsidP="004876C3">
      <w:pPr>
        <w:tabs>
          <w:tab w:val="left" w:pos="10585"/>
        </w:tabs>
        <w:ind w:left="709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421D7E">
        <w:rPr>
          <w:rFonts w:ascii="Arial" w:hAnsi="Arial" w:cs="Arial"/>
          <w:b/>
          <w:sz w:val="20"/>
          <w:szCs w:val="20"/>
        </w:rPr>
        <w:t>Назначение.</w:t>
      </w:r>
    </w:p>
    <w:p w:rsidR="004876C3" w:rsidRPr="00421D7E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21D7E">
        <w:rPr>
          <w:rFonts w:ascii="Arial" w:hAnsi="Arial" w:cs="Arial"/>
          <w:sz w:val="20"/>
          <w:szCs w:val="20"/>
        </w:rPr>
        <w:t xml:space="preserve">Настоящий электроинструмент предназначен для завинчивания и вывинчивания шурупов, сверления отверстий в древесине, металле, керамике и синтетических материалах. </w:t>
      </w:r>
    </w:p>
    <w:p w:rsidR="004876C3" w:rsidRPr="00421D7E" w:rsidRDefault="004876C3" w:rsidP="004876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1D37CE">
        <w:rPr>
          <w:rFonts w:ascii="Arial" w:hAnsi="Arial" w:cs="Arial"/>
          <w:b/>
          <w:sz w:val="20"/>
          <w:szCs w:val="20"/>
        </w:rPr>
        <w:t>ЗАПРЕЩЕНО!</w:t>
      </w:r>
      <w:r w:rsidRPr="00421D7E">
        <w:rPr>
          <w:rFonts w:ascii="Arial" w:hAnsi="Arial" w:cs="Arial"/>
          <w:sz w:val="20"/>
          <w:szCs w:val="20"/>
        </w:rPr>
        <w:t xml:space="preserve"> Применение инструмента не по назначению не допускается! </w:t>
      </w:r>
    </w:p>
    <w:p w:rsidR="004876C3" w:rsidRPr="00421D7E" w:rsidRDefault="004876C3" w:rsidP="004876C3">
      <w:pPr>
        <w:tabs>
          <w:tab w:val="left" w:pos="10585"/>
        </w:tabs>
        <w:ind w:left="709" w:right="686"/>
        <w:jc w:val="both"/>
        <w:rPr>
          <w:rFonts w:ascii="Arial" w:hAnsi="Arial" w:cs="Arial"/>
          <w:b/>
          <w:sz w:val="20"/>
          <w:szCs w:val="20"/>
        </w:rPr>
      </w:pPr>
      <w:r w:rsidRPr="00421D7E">
        <w:rPr>
          <w:rFonts w:ascii="Arial" w:hAnsi="Arial" w:cs="Arial"/>
          <w:b/>
          <w:sz w:val="20"/>
          <w:szCs w:val="20"/>
        </w:rPr>
        <w:t>Область применения.</w:t>
      </w:r>
    </w:p>
    <w:p w:rsidR="004876C3" w:rsidRPr="00421D7E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21D7E">
        <w:rPr>
          <w:rFonts w:ascii="Arial" w:hAnsi="Arial" w:cs="Arial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 Степень защиты, обеспечиваемая оболочкой - IP20 (МЭК 60529).</w:t>
      </w:r>
    </w:p>
    <w:p w:rsidR="004876C3" w:rsidRPr="000869E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D37CE">
        <w:rPr>
          <w:rFonts w:ascii="Arial" w:hAnsi="Arial" w:cs="Arial"/>
          <w:b/>
          <w:sz w:val="20"/>
          <w:szCs w:val="20"/>
        </w:rPr>
        <w:t>ВНИМАНИЕ</w:t>
      </w:r>
      <w:r w:rsidRPr="00421D7E">
        <w:rPr>
          <w:rFonts w:ascii="Arial" w:hAnsi="Arial" w:cs="Arial"/>
          <w:sz w:val="20"/>
          <w:szCs w:val="20"/>
        </w:rPr>
        <w:t xml:space="preserve">! </w:t>
      </w:r>
      <w:r w:rsidRPr="000869ED">
        <w:rPr>
          <w:rFonts w:ascii="Arial" w:hAnsi="Arial" w:cs="Arial"/>
          <w:sz w:val="20"/>
          <w:szCs w:val="20"/>
        </w:rPr>
        <w:t>Придерживайтесь следующего режима работ с инструментом!</w:t>
      </w:r>
    </w:p>
    <w:p w:rsidR="004876C3" w:rsidRPr="00421D7E" w:rsidRDefault="004876C3" w:rsidP="004876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06538">
        <w:rPr>
          <w:rFonts w:ascii="Arial" w:hAnsi="Arial" w:cs="Arial"/>
          <w:sz w:val="20"/>
          <w:szCs w:val="20"/>
        </w:rPr>
        <w:t xml:space="preserve">После непрерывной работы в течение 15-20 минут необходимо выключить </w:t>
      </w:r>
      <w:r>
        <w:rPr>
          <w:rFonts w:ascii="Arial" w:hAnsi="Arial" w:cs="Arial"/>
          <w:sz w:val="20"/>
          <w:szCs w:val="20"/>
        </w:rPr>
        <w:t>инструмент</w:t>
      </w:r>
      <w:r w:rsidRPr="00606538">
        <w:rPr>
          <w:rFonts w:ascii="Arial" w:hAnsi="Arial" w:cs="Arial"/>
          <w:sz w:val="20"/>
          <w:szCs w:val="20"/>
        </w:rPr>
        <w:t>, возобновить работу можно через 5 минут. Реком</w:t>
      </w:r>
      <w:r>
        <w:rPr>
          <w:rFonts w:ascii="Arial" w:hAnsi="Arial" w:cs="Arial"/>
          <w:sz w:val="20"/>
          <w:szCs w:val="20"/>
        </w:rPr>
        <w:t>ендуется работать с инструментом</w:t>
      </w:r>
      <w:r w:rsidRPr="00606538">
        <w:rPr>
          <w:rFonts w:ascii="Arial" w:hAnsi="Arial" w:cs="Arial"/>
          <w:sz w:val="20"/>
          <w:szCs w:val="20"/>
        </w:rPr>
        <w:t xml:space="preserve"> не более 20 часов в неделю.</w:t>
      </w:r>
    </w:p>
    <w:p w:rsidR="004876C3" w:rsidRPr="00421D7E" w:rsidRDefault="004876C3" w:rsidP="004876C3">
      <w:pPr>
        <w:tabs>
          <w:tab w:val="left" w:pos="10585"/>
        </w:tabs>
        <w:ind w:left="709" w:right="686"/>
        <w:jc w:val="both"/>
        <w:rPr>
          <w:rFonts w:ascii="Arial" w:hAnsi="Arial" w:cs="Arial"/>
          <w:b/>
          <w:sz w:val="20"/>
          <w:szCs w:val="20"/>
        </w:rPr>
      </w:pPr>
      <w:r w:rsidRPr="00421D7E">
        <w:rPr>
          <w:rFonts w:ascii="Arial" w:hAnsi="Arial" w:cs="Arial"/>
          <w:b/>
          <w:sz w:val="20"/>
          <w:szCs w:val="20"/>
        </w:rPr>
        <w:t>Источник питания.</w:t>
      </w:r>
    </w:p>
    <w:p w:rsidR="004876C3" w:rsidRPr="00AB459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AB459B">
        <w:rPr>
          <w:rFonts w:ascii="Arial" w:hAnsi="Arial" w:cs="Arial"/>
          <w:sz w:val="20"/>
          <w:szCs w:val="20"/>
        </w:rPr>
        <w:t xml:space="preserve">Данный инструмент </w:t>
      </w:r>
      <w:r>
        <w:rPr>
          <w:rFonts w:ascii="Arial" w:hAnsi="Arial" w:cs="Arial"/>
          <w:sz w:val="20"/>
          <w:szCs w:val="20"/>
        </w:rPr>
        <w:t>снабжен зарядным устройством, которое долж</w:t>
      </w:r>
      <w:r w:rsidRPr="00AB459B">
        <w:rPr>
          <w:rFonts w:ascii="Arial" w:hAnsi="Arial" w:cs="Arial"/>
          <w:sz w:val="20"/>
          <w:szCs w:val="20"/>
        </w:rPr>
        <w:t>н</w:t>
      </w:r>
      <w:r>
        <w:rPr>
          <w:rFonts w:ascii="Arial" w:hAnsi="Arial" w:cs="Arial"/>
          <w:sz w:val="20"/>
          <w:szCs w:val="20"/>
        </w:rPr>
        <w:t>о</w:t>
      </w:r>
      <w:r w:rsidRPr="00AB459B">
        <w:rPr>
          <w:rFonts w:ascii="Arial" w:hAnsi="Arial" w:cs="Arial"/>
          <w:sz w:val="20"/>
          <w:szCs w:val="20"/>
        </w:rPr>
        <w:t xml:space="preserve">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</w:t>
      </w:r>
      <w:r w:rsidRPr="00AB459B">
        <w:rPr>
          <w:rFonts w:ascii="Arial" w:hAnsi="Arial" w:cs="Arial"/>
          <w:sz w:val="20"/>
          <w:szCs w:val="20"/>
          <w:lang w:eastAsia="zh-CN"/>
        </w:rPr>
        <w:t xml:space="preserve"> </w:t>
      </w:r>
    </w:p>
    <w:p w:rsidR="004876C3" w:rsidRDefault="004876C3" w:rsidP="004876C3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4876C3" w:rsidRDefault="004876C3" w:rsidP="004876C3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4876C3" w:rsidRPr="0065413B" w:rsidRDefault="004876C3" w:rsidP="004876C3">
      <w:pPr>
        <w:spacing w:before="101"/>
        <w:ind w:left="603"/>
        <w:outlineLvl w:val="0"/>
        <w:rPr>
          <w:rFonts w:ascii="Arial" w:eastAsia="Arial Narrow" w:hAnsi="Arial" w:cs="Arial"/>
          <w:b/>
          <w:sz w:val="24"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3" distB="4294967293" distL="114300" distR="114300" simplePos="0" relativeHeight="252183040" behindDoc="0" locked="0" layoutInCell="1" allowOverlap="1" wp14:anchorId="7AF5E8D0" wp14:editId="46F16C92">
                <wp:simplePos x="0" y="0"/>
                <wp:positionH relativeFrom="column">
                  <wp:posOffset>1619250</wp:posOffset>
                </wp:positionH>
                <wp:positionV relativeFrom="paragraph">
                  <wp:posOffset>79374</wp:posOffset>
                </wp:positionV>
                <wp:extent cx="5943600" cy="0"/>
                <wp:effectExtent l="0" t="19050" r="19050" b="1905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AD6C6" id="Прямая соединительная линия 116" o:spid="_x0000_s1026" style="position:absolute;z-index:2521830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127.5pt,6.25pt" to="595.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m6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04o0Uzhktqv3cdu1/5ob7od6T61P9vv7bf2tr1vb7vPaN91X9AOwfZu796RUI9s&#10;NhYyBD3TSxf44Bt9Yc8N/wAYSx4FwwVsn7YpnQrpSAjZxO1sj9sRG084OsevXjyfpLhEfoglLDsU&#10;Wgf+tTCKBCOnstaBOJax9Tn48DTLDinBrc2iljIuX2rS5HR0Mn45RmiGGiwl82gqi6yAXlHC5ArF&#10;zb2LkGBkXYTyAARbOJOOrBnqC2VZmIYSycCjM6eL+MUiea3emKLPm4xTHKNvqq+P/T3CDc3OGVR9&#10;RQztK6QO74qo7f1sv5kM1pUptkt3oBt1E9H3Gg/CfHhH++GfOPsFAAD//wMAUEsDBBQABgAIAAAA&#10;IQArNxQG3gAAAAoBAAAPAAAAZHJzL2Rvd25yZXYueG1sTI/NTsMwEITvSLyDtUjcqJNIQRDiVPyV&#10;CwfU0EtvTrzEgXgdYrcNPD1bcYDjzoxmvymXsxvEHqfQe1KQLhIQSK03PXUKNq+riysQIWoyevCE&#10;Cr4wwLI6PSl1YfyB1rivYye4hEKhFdgYx0LK0Fp0Oiz8iMTem5+cjnxOnTSTPnC5G2SWJJfS6Z74&#10;g9Uj3ltsP+qdU5DYx1Xz8rl+xnSo35/qu++x3z4odX42396AiDjHvzAc8RkdKmZq/I5MEIOCLM95&#10;S2Qjy0EcA+l1ykrzq8iqlP8nVD8AAAD//wMAUEsBAi0AFAAGAAgAAAAhALaDOJL+AAAA4QEAABMA&#10;AAAAAAAAAAAAAAAAAAAAAFtDb250ZW50X1R5cGVzXS54bWxQSwECLQAUAAYACAAAACEAOP0h/9YA&#10;AACUAQAACwAAAAAAAAAAAAAAAAAvAQAAX3JlbHMvLnJlbHNQSwECLQAUAAYACAAAACEAFjUZug4C&#10;AADRAwAADgAAAAAAAAAAAAAAAAAuAgAAZHJzL2Uyb0RvYy54bWxQSwECLQAUAAYACAAAACEAKzcU&#10;Bt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65413B">
        <w:rPr>
          <w:rFonts w:ascii="Arial" w:eastAsia="Arial Narrow" w:hAnsi="Arial" w:cs="Arial"/>
          <w:b/>
          <w:color w:val="808285"/>
          <w:sz w:val="24"/>
          <w:szCs w:val="24"/>
        </w:rPr>
        <w:t>ВНЕШНИЙ ВИД.</w:t>
      </w:r>
      <w:r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4876C3" w:rsidRDefault="004876C3" w:rsidP="004876C3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</w:p>
    <w:p w:rsidR="004876C3" w:rsidRPr="00001A53" w:rsidRDefault="004876C3" w:rsidP="004876C3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2189184" behindDoc="0" locked="0" layoutInCell="1" allowOverlap="1" wp14:anchorId="36DF045E" wp14:editId="24B75022">
            <wp:simplePos x="0" y="0"/>
            <wp:positionH relativeFrom="column">
              <wp:posOffset>4290695</wp:posOffset>
            </wp:positionH>
            <wp:positionV relativeFrom="paragraph">
              <wp:posOffset>99695</wp:posOffset>
            </wp:positionV>
            <wp:extent cx="2821940" cy="2350770"/>
            <wp:effectExtent l="19050" t="0" r="0" b="0"/>
            <wp:wrapNone/>
            <wp:docPr id="1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A53">
        <w:rPr>
          <w:rFonts w:ascii="Arial" w:hAnsi="Arial" w:cs="Arial"/>
          <w:sz w:val="20"/>
          <w:szCs w:val="20"/>
        </w:rPr>
        <w:t>1. Быстрозажимной патрон.</w:t>
      </w:r>
    </w:p>
    <w:p w:rsidR="004876C3" w:rsidRPr="00001A53" w:rsidRDefault="004876C3" w:rsidP="004876C3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2. Кольцо установки ограничения крутящего момента.</w:t>
      </w:r>
    </w:p>
    <w:p w:rsidR="004876C3" w:rsidRPr="00001A53" w:rsidRDefault="004876C3" w:rsidP="004876C3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3. Вентиляционные отверстия.</w:t>
      </w:r>
    </w:p>
    <w:p w:rsidR="004876C3" w:rsidRPr="00001A53" w:rsidRDefault="004876C3" w:rsidP="004876C3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4. Переключатель направления вращения.</w:t>
      </w:r>
    </w:p>
    <w:p w:rsidR="004876C3" w:rsidRPr="00001A53" w:rsidRDefault="004876C3" w:rsidP="004876C3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5. Кнопка отделения аккумуляторного блока.</w:t>
      </w:r>
    </w:p>
    <w:p w:rsidR="004876C3" w:rsidRPr="00001A53" w:rsidRDefault="004876C3" w:rsidP="004876C3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/>
          <w:sz w:val="20"/>
          <w:szCs w:val="20"/>
        </w:rPr>
        <w:t>6.</w:t>
      </w:r>
      <w:r w:rsidRPr="00001A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Кнопка включения</w:t>
      </w:r>
      <w:r w:rsidRPr="00001A53">
        <w:rPr>
          <w:rFonts w:ascii="Arial" w:hAnsi="Arial" w:cs="Arial"/>
          <w:sz w:val="20"/>
          <w:szCs w:val="20"/>
        </w:rPr>
        <w:t>.</w:t>
      </w:r>
    </w:p>
    <w:p w:rsidR="004876C3" w:rsidRPr="00001A53" w:rsidRDefault="004876C3" w:rsidP="004876C3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/>
          <w:sz w:val="20"/>
          <w:szCs w:val="20"/>
        </w:rPr>
        <w:t xml:space="preserve">7. </w:t>
      </w:r>
      <w:r w:rsidRPr="00001A53">
        <w:rPr>
          <w:rFonts w:ascii="Arial" w:hAnsi="Arial" w:cs="Arial"/>
          <w:sz w:val="20"/>
          <w:szCs w:val="20"/>
        </w:rPr>
        <w:t>Встроенн</w:t>
      </w:r>
      <w:r>
        <w:rPr>
          <w:rFonts w:ascii="Arial" w:hAnsi="Arial" w:cs="Arial"/>
          <w:sz w:val="20"/>
          <w:szCs w:val="20"/>
        </w:rPr>
        <w:t>ая подсветка</w:t>
      </w:r>
      <w:r w:rsidRPr="00001A53">
        <w:rPr>
          <w:rFonts w:ascii="Arial" w:hAnsi="Arial" w:cs="Arial"/>
          <w:sz w:val="20"/>
          <w:szCs w:val="20"/>
        </w:rPr>
        <w:t>.</w:t>
      </w:r>
    </w:p>
    <w:p w:rsidR="004876C3" w:rsidRPr="00FF25E3" w:rsidRDefault="004876C3" w:rsidP="004876C3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 w:hint="eastAsia"/>
          <w:sz w:val="20"/>
          <w:szCs w:val="20"/>
        </w:rPr>
        <w:t>8.</w:t>
      </w:r>
      <w:r w:rsidRPr="00FF25E3">
        <w:rPr>
          <w:rFonts w:ascii="Arial" w:hAnsi="Arial" w:cs="Arial"/>
          <w:sz w:val="20"/>
          <w:szCs w:val="20"/>
        </w:rPr>
        <w:t xml:space="preserve"> Кнопка переключения скорости</w:t>
      </w:r>
    </w:p>
    <w:p w:rsidR="004876C3" w:rsidRPr="001D37CE" w:rsidRDefault="004876C3" w:rsidP="004876C3">
      <w:pPr>
        <w:tabs>
          <w:tab w:val="left" w:pos="10585"/>
        </w:tabs>
        <w:ind w:left="851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92B21">
        <w:rPr>
          <w:rFonts w:ascii="Arial" w:hAnsi="Arial" w:cs="Arial" w:hint="eastAsia"/>
          <w:sz w:val="20"/>
          <w:szCs w:val="20"/>
        </w:rPr>
        <w:t>9.</w:t>
      </w:r>
      <w:r w:rsidRPr="001C6FEE"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Разъем для подкл</w:t>
      </w:r>
      <w:r w:rsidRPr="00E13E39">
        <w:rPr>
          <w:rFonts w:ascii="Arial" w:hAnsi="Arial" w:cs="Arial"/>
          <w:sz w:val="20"/>
          <w:szCs w:val="20"/>
        </w:rPr>
        <w:t>ючения зарядного устройства</w:t>
      </w:r>
    </w:p>
    <w:p w:rsidR="004876C3" w:rsidRDefault="004876C3" w:rsidP="004876C3">
      <w:pPr>
        <w:tabs>
          <w:tab w:val="left" w:pos="10585"/>
        </w:tabs>
        <w:ind w:left="851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876C3" w:rsidRPr="00B053E8" w:rsidRDefault="004876C3" w:rsidP="004876C3">
      <w:pPr>
        <w:tabs>
          <w:tab w:val="left" w:pos="10585"/>
        </w:tabs>
        <w:ind w:left="851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876C3" w:rsidRPr="0065413B" w:rsidRDefault="004876C3" w:rsidP="004876C3">
      <w:pPr>
        <w:widowControl/>
        <w:autoSpaceDE/>
        <w:autoSpaceDN/>
        <w:spacing w:line="372" w:lineRule="auto"/>
        <w:ind w:left="720" w:right="686"/>
        <w:rPr>
          <w:rFonts w:ascii="Arial" w:hAnsi="Arial" w:cs="Arial"/>
          <w:b/>
          <w:sz w:val="20"/>
          <w:szCs w:val="20"/>
        </w:rPr>
      </w:pPr>
      <w:r w:rsidRPr="0065413B">
        <w:rPr>
          <w:rFonts w:ascii="Arial" w:hAnsi="Arial" w:cs="Arial"/>
          <w:b/>
          <w:sz w:val="20"/>
          <w:szCs w:val="20"/>
        </w:rPr>
        <w:t>Комплектность поставки.</w:t>
      </w:r>
    </w:p>
    <w:p w:rsidR="004876C3" w:rsidRPr="0058798B" w:rsidRDefault="004876C3" w:rsidP="004876C3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1 </w:t>
      </w:r>
      <w:r w:rsidRPr="0033394B">
        <w:rPr>
          <w:rFonts w:ascii="Arial" w:hAnsi="Arial" w:cs="Arial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 xml:space="preserve">вусторонняя бита </w:t>
      </w:r>
      <w:r>
        <w:rPr>
          <w:rFonts w:ascii="Arial" w:hAnsi="Arial" w:cs="Arial" w:hint="eastAsia"/>
          <w:sz w:val="20"/>
          <w:szCs w:val="20"/>
        </w:rPr>
        <w:t>2</w:t>
      </w:r>
      <w:r w:rsidRPr="0058798B">
        <w:rPr>
          <w:rFonts w:ascii="Arial" w:hAnsi="Arial" w:cs="Arial"/>
          <w:sz w:val="20"/>
          <w:szCs w:val="20"/>
        </w:rPr>
        <w:t xml:space="preserve"> шт.</w:t>
      </w:r>
    </w:p>
    <w:p w:rsidR="004876C3" w:rsidRPr="0058798B" w:rsidRDefault="004876C3" w:rsidP="004876C3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2 </w:t>
      </w:r>
      <w:r>
        <w:rPr>
          <w:rFonts w:ascii="Arial" w:hAnsi="Arial" w:cs="Arial"/>
          <w:sz w:val="20"/>
          <w:szCs w:val="20"/>
        </w:rPr>
        <w:t>Зарядное устройство-</w:t>
      </w:r>
      <w:r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 </w:t>
      </w:r>
      <w:r w:rsidRPr="0058798B">
        <w:rPr>
          <w:rFonts w:ascii="Arial" w:hAnsi="Arial" w:cs="Arial"/>
          <w:sz w:val="20"/>
          <w:szCs w:val="20"/>
        </w:rPr>
        <w:t>1 шт.</w:t>
      </w:r>
    </w:p>
    <w:p w:rsidR="004876C3" w:rsidRPr="00B053E8" w:rsidRDefault="004876C3" w:rsidP="004876C3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3 </w:t>
      </w:r>
      <w:r w:rsidRPr="00B053E8">
        <w:rPr>
          <w:rFonts w:ascii="Arial" w:hAnsi="Arial" w:cs="Arial"/>
          <w:sz w:val="20"/>
          <w:szCs w:val="20"/>
        </w:rPr>
        <w:t>Аккумуляторная батарея</w:t>
      </w:r>
      <w:r>
        <w:rPr>
          <w:rFonts w:ascii="Arial" w:hAnsi="Arial" w:cs="Arial"/>
          <w:sz w:val="20"/>
          <w:szCs w:val="20"/>
        </w:rPr>
        <w:t>-</w:t>
      </w:r>
      <w:r w:rsidRPr="00B053E8">
        <w:rPr>
          <w:rFonts w:ascii="Arial" w:hAnsi="Arial" w:cs="Arial" w:hint="eastAsia"/>
          <w:sz w:val="20"/>
          <w:szCs w:val="20"/>
        </w:rPr>
        <w:t xml:space="preserve"> </w:t>
      </w:r>
      <w:r w:rsidRPr="00B053E8">
        <w:rPr>
          <w:rFonts w:ascii="Arial" w:hAnsi="Arial" w:cs="Arial"/>
          <w:sz w:val="20"/>
          <w:szCs w:val="20"/>
        </w:rPr>
        <w:t>2шт. (одна подсоединена к шуруповерту).</w:t>
      </w:r>
      <w:r w:rsidRPr="00B053E8">
        <w:rPr>
          <w:rFonts w:ascii="Arial" w:hAnsi="Arial" w:cs="Arial" w:hint="eastAsia"/>
          <w:sz w:val="20"/>
          <w:szCs w:val="20"/>
        </w:rPr>
        <w:t xml:space="preserve"> </w:t>
      </w:r>
    </w:p>
    <w:p w:rsidR="004876C3" w:rsidRDefault="004876C3" w:rsidP="004876C3">
      <w:pPr>
        <w:tabs>
          <w:tab w:val="left" w:pos="10585"/>
        </w:tabs>
        <w:spacing w:before="223" w:line="372" w:lineRule="auto"/>
        <w:ind w:left="1440" w:right="686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2190208" behindDoc="0" locked="0" layoutInCell="1" allowOverlap="1" wp14:anchorId="2789F4DB" wp14:editId="72833A7D">
            <wp:simplePos x="0" y="0"/>
            <wp:positionH relativeFrom="column">
              <wp:posOffset>1118508</wp:posOffset>
            </wp:positionH>
            <wp:positionV relativeFrom="paragraph">
              <wp:posOffset>339453</wp:posOffset>
            </wp:positionV>
            <wp:extent cx="3072493" cy="1132114"/>
            <wp:effectExtent l="19050" t="0" r="0" b="0"/>
            <wp:wrapNone/>
            <wp:docPr id="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93" cy="113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6C3" w:rsidRDefault="004876C3" w:rsidP="004876C3">
      <w:pPr>
        <w:tabs>
          <w:tab w:val="left" w:pos="10585"/>
        </w:tabs>
        <w:spacing w:before="223" w:line="372" w:lineRule="auto"/>
        <w:ind w:left="1440" w:right="686"/>
        <w:rPr>
          <w:sz w:val="24"/>
          <w:szCs w:val="24"/>
        </w:rPr>
      </w:pPr>
    </w:p>
    <w:p w:rsidR="004876C3" w:rsidRDefault="004876C3" w:rsidP="004876C3">
      <w:pPr>
        <w:tabs>
          <w:tab w:val="left" w:pos="10585"/>
        </w:tabs>
        <w:spacing w:before="223" w:line="372" w:lineRule="auto"/>
        <w:ind w:left="1440" w:right="686"/>
        <w:rPr>
          <w:rFonts w:eastAsiaTheme="minorEastAsia"/>
          <w:sz w:val="24"/>
          <w:szCs w:val="24"/>
          <w:lang w:eastAsia="zh-CN"/>
        </w:rPr>
      </w:pPr>
    </w:p>
    <w:p w:rsidR="00A12987" w:rsidRDefault="00A12987" w:rsidP="004876C3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4876C3" w:rsidRDefault="004876C3" w:rsidP="004876C3">
      <w:pPr>
        <w:spacing w:before="101"/>
        <w:ind w:left="557"/>
        <w:outlineLvl w:val="0"/>
        <w:rPr>
          <w:rFonts w:ascii="Arial" w:eastAsia="Arial Narrow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3" distB="4294967293" distL="114300" distR="114300" simplePos="0" relativeHeight="252184064" behindDoc="0" locked="0" layoutInCell="1" allowOverlap="1" wp14:anchorId="2F67D1CF" wp14:editId="3CE8CA8A">
                <wp:simplePos x="0" y="0"/>
                <wp:positionH relativeFrom="column">
                  <wp:posOffset>3141980</wp:posOffset>
                </wp:positionH>
                <wp:positionV relativeFrom="paragraph">
                  <wp:posOffset>95249</wp:posOffset>
                </wp:positionV>
                <wp:extent cx="5943600" cy="0"/>
                <wp:effectExtent l="0" t="19050" r="19050" b="1905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799AF" id="Прямая соединительная линия 118" o:spid="_x0000_s1026" style="position:absolute;z-index:2521840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47.4pt,7.5pt" to="715.4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oY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+KqNFO4pPZr97HbtT/am25Huk/tz/Z7+629be/b2+4z2nfdF7RDsL3bu3ck1COb&#10;jYUMQc/00gU++EZf2HPDPwDGkkfBcAHbp21Kp0I6EkI2cTvb43bExhOOzvGrF88nKS6RH2IJyw6F&#10;1oF/LYwiwciprHUgjmVsfQ4+PM2yQ0pwa7OopYzLl5o0OR2djF+OEZqhBkvJPJrKIiugV5QwuUJx&#10;c+8iJBhZF6E8AMEWzqQja4b6QlkWpqFEMvDozOkifrFIXqs3pujzJuMUx+ib6utjf49wQ7NzBlVf&#10;EUP7CqnDuyJqez/bbyaDdWWK7dId6EbdRPS9xoMwH97Rfvgnzn4BAAD//wMAUEsDBBQABgAIAAAA&#10;IQBYTxIq3QAAAAoBAAAPAAAAZHJzL2Rvd25yZXYueG1sTI/NTsMwEITvSLyDtUjcqF0ICEKcir9y&#10;6QE1cOHmxEsciNchdtvA07MVBzjuzGj2m2Ix+V5scYxdIA3zmQKB1ATbUavh5Xl5cgkiJkPW9IFQ&#10;wxdGWJSHB4XJbdjRGrdVagWXUMyNBpfSkEsZG4fexFkYkNh7C6M3ic+xlXY0Oy73vTxV6kJ60xF/&#10;cGbAO4fNR7XxGpR7WNZPn+sVzvvq/bG6/R6613utj4+mm2sQCaf0F4Y9PqNDyUx12JCNoteQXWWM&#10;ntg45037QHamWKl/FVkW8v+E8gcAAP//AwBQSwECLQAUAAYACAAAACEAtoM4kv4AAADhAQAAEwAA&#10;AAAAAAAAAAAAAAAAAAAAW0NvbnRlbnRfVHlwZXNdLnhtbFBLAQItABQABgAIAAAAIQA4/SH/1gAA&#10;AJQBAAALAAAAAAAAAAAAAAAAAC8BAABfcmVscy8ucmVsc1BLAQItABQABgAIAAAAIQBFL1oYDgIA&#10;ANEDAAAOAAAAAAAAAAAAAAAAAC4CAABkcnMvZTJvRG9jLnhtbFBLAQItABQABgAIAAAAIQBYTxIq&#10;3QAAAAoBAAAPAAAAAAAAAAAAAAAAAGg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Pr="0065413B">
        <w:rPr>
          <w:rFonts w:ascii="Arial" w:eastAsia="Arial Narrow" w:hAnsi="Arial" w:cs="Arial"/>
          <w:b/>
          <w:noProof/>
          <w:sz w:val="24"/>
          <w:szCs w:val="24"/>
          <w:lang w:bidi="ar-SA"/>
        </w:rPr>
        <w:t xml:space="preserve"> </w:t>
      </w:r>
    </w:p>
    <w:p w:rsidR="004876C3" w:rsidRPr="0065413B" w:rsidRDefault="004876C3" w:rsidP="004876C3">
      <w:pPr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0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45"/>
        <w:gridCol w:w="3686"/>
      </w:tblGrid>
      <w:tr w:rsidR="004876C3" w:rsidRPr="0058798B" w:rsidTr="00884EEE">
        <w:trPr>
          <w:trHeight w:val="816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876C3" w:rsidRPr="001D37CE" w:rsidRDefault="004876C3" w:rsidP="00884EEE">
            <w:pPr>
              <w:ind w:leftChars="-975" w:left="-2145" w:firstLineChars="1185" w:firstLine="3318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D37CE">
              <w:rPr>
                <w:rFonts w:ascii="Arial" w:hAnsi="Arial" w:cs="Arial"/>
                <w:sz w:val="28"/>
                <w:szCs w:val="28"/>
              </w:rPr>
              <w:t>Параметры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4876C3" w:rsidRPr="001D37CE" w:rsidRDefault="00643802" w:rsidP="00884EEE">
            <w:pPr>
              <w:ind w:left="375" w:hangingChars="134" w:hanging="37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3802">
              <w:rPr>
                <w:rFonts w:ascii="Arial" w:hAnsi="Arial" w:cs="Arial"/>
                <w:sz w:val="28"/>
                <w:szCs w:val="28"/>
              </w:rPr>
              <w:t>ДШ1-18Л</w:t>
            </w:r>
          </w:p>
        </w:tc>
      </w:tr>
      <w:tr w:rsidR="004876C3" w:rsidRPr="0058798B" w:rsidTr="00884EEE">
        <w:trPr>
          <w:trHeight w:val="10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876C3" w:rsidRPr="001D37CE" w:rsidRDefault="004876C3" w:rsidP="00884EEE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Аккумуляторная батарея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876C3" w:rsidRPr="00B91177" w:rsidRDefault="004876C3" w:rsidP="00884EEE">
            <w:pPr>
              <w:rPr>
                <w:rFonts w:ascii="Arial" w:hAnsi="Arial" w:cs="Arial"/>
                <w:sz w:val="20"/>
                <w:szCs w:val="20"/>
              </w:rPr>
            </w:pPr>
            <w:r w:rsidRPr="00B91177">
              <w:rPr>
                <w:rFonts w:ascii="Arial" w:hAnsi="Arial" w:cs="Arial"/>
                <w:sz w:val="20"/>
                <w:szCs w:val="20"/>
              </w:rPr>
              <w:t>Li-lon</w:t>
            </w:r>
          </w:p>
          <w:p w:rsidR="004876C3" w:rsidRPr="00B91177" w:rsidRDefault="004876C3" w:rsidP="00884EEE">
            <w:pPr>
              <w:rPr>
                <w:rFonts w:ascii="Arial" w:hAnsi="Arial" w:cs="Arial"/>
                <w:sz w:val="20"/>
                <w:szCs w:val="20"/>
              </w:rPr>
            </w:pPr>
            <w:r w:rsidRPr="00B91177">
              <w:rPr>
                <w:rFonts w:ascii="Arial" w:hAnsi="Arial" w:cs="Arial"/>
                <w:sz w:val="20"/>
                <w:szCs w:val="20"/>
              </w:rPr>
              <w:t>(литий-ионная)</w:t>
            </w:r>
          </w:p>
        </w:tc>
      </w:tr>
      <w:tr w:rsidR="004876C3" w:rsidRPr="0058798B" w:rsidTr="00884EEE">
        <w:trPr>
          <w:trHeight w:val="10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876C3" w:rsidRPr="001D37CE" w:rsidRDefault="004876C3" w:rsidP="00884EEE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Напряжение, В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876C3" w:rsidRPr="00B91177" w:rsidRDefault="004876C3" w:rsidP="00884EEE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B91177">
              <w:rPr>
                <w:rFonts w:ascii="Arial" w:hAnsi="Arial" w:cs="Arial"/>
                <w:sz w:val="20"/>
                <w:szCs w:val="20"/>
              </w:rPr>
              <w:t>1</w:t>
            </w:r>
            <w:r w:rsidRPr="00B91177">
              <w:rPr>
                <w:rFonts w:ascii="Arial" w:hAnsi="Arial" w:cs="Arial" w:hint="eastAsia"/>
                <w:sz w:val="20"/>
                <w:szCs w:val="20"/>
                <w:lang w:eastAsia="zh-CN"/>
              </w:rPr>
              <w:t>8</w:t>
            </w:r>
          </w:p>
        </w:tc>
      </w:tr>
      <w:tr w:rsidR="004876C3" w:rsidRPr="0058798B" w:rsidTr="00884EEE">
        <w:trPr>
          <w:trHeight w:val="161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876C3" w:rsidRPr="001D37CE" w:rsidRDefault="004876C3" w:rsidP="00884EEE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 xml:space="preserve">Емкость аккумуляторной батареи, </w:t>
            </w:r>
            <w:proofErr w:type="spellStart"/>
            <w:r w:rsidRPr="001D37CE">
              <w:rPr>
                <w:rFonts w:ascii="Arial" w:hAnsi="Arial" w:cs="Arial"/>
              </w:rPr>
              <w:t>Ач</w:t>
            </w:r>
            <w:proofErr w:type="spellEnd"/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876C3" w:rsidRPr="00B91177" w:rsidRDefault="004876C3" w:rsidP="00884EEE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B91177"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 w:rsidRPr="00B91177">
              <w:rPr>
                <w:rFonts w:ascii="Arial" w:hAnsi="Arial" w:cs="Arial"/>
                <w:sz w:val="20"/>
                <w:szCs w:val="20"/>
              </w:rPr>
              <w:t>,</w:t>
            </w:r>
            <w:r w:rsidRPr="00B91177"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4876C3" w:rsidRPr="0058798B" w:rsidTr="00884EEE">
        <w:trPr>
          <w:trHeight w:val="22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876C3" w:rsidRPr="001D37CE" w:rsidRDefault="004876C3" w:rsidP="00884EEE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Число оборотов на холостом ходу – 1-ая скорость, об/мин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876C3" w:rsidRPr="00B91177" w:rsidRDefault="004876C3" w:rsidP="00884EEE">
            <w:pPr>
              <w:rPr>
                <w:rFonts w:ascii="Arial" w:hAnsi="Arial" w:cs="Arial"/>
                <w:sz w:val="20"/>
                <w:szCs w:val="20"/>
              </w:rPr>
            </w:pPr>
            <w:r w:rsidRPr="00B91177">
              <w:rPr>
                <w:rFonts w:ascii="Arial" w:hAnsi="Arial" w:cs="Arial"/>
                <w:sz w:val="20"/>
                <w:szCs w:val="20"/>
              </w:rPr>
              <w:t>0-</w:t>
            </w:r>
            <w:r w:rsidRPr="00B91177">
              <w:rPr>
                <w:rFonts w:ascii="Arial" w:hAnsi="Arial" w:cs="Arial" w:hint="eastAsia"/>
                <w:sz w:val="20"/>
                <w:szCs w:val="20"/>
                <w:lang w:eastAsia="zh-CN"/>
              </w:rPr>
              <w:t>40</w:t>
            </w:r>
            <w:r w:rsidRPr="00B91177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876C3" w:rsidRPr="0058798B" w:rsidTr="00884EEE">
        <w:trPr>
          <w:trHeight w:val="266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876C3" w:rsidRPr="001D37CE" w:rsidRDefault="004876C3" w:rsidP="00884EEE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Число оборотов на холостом ходу – 2-ая скорость, об/мин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876C3" w:rsidRPr="00B91177" w:rsidRDefault="004876C3" w:rsidP="00884EEE">
            <w:pPr>
              <w:rPr>
                <w:rFonts w:ascii="Arial" w:hAnsi="Arial" w:cs="Arial"/>
                <w:sz w:val="20"/>
                <w:szCs w:val="20"/>
              </w:rPr>
            </w:pPr>
            <w:r w:rsidRPr="00B91177">
              <w:rPr>
                <w:rFonts w:ascii="Arial" w:hAnsi="Arial" w:cs="Arial"/>
                <w:sz w:val="20"/>
                <w:szCs w:val="20"/>
              </w:rPr>
              <w:t>0-1</w:t>
            </w:r>
            <w:r w:rsidRPr="00B91177">
              <w:rPr>
                <w:rFonts w:ascii="Arial" w:hAnsi="Arial" w:cs="Arial" w:hint="eastAsia"/>
                <w:sz w:val="20"/>
                <w:szCs w:val="20"/>
                <w:lang w:eastAsia="zh-CN"/>
              </w:rPr>
              <w:t>50</w:t>
            </w:r>
            <w:r w:rsidRPr="00B91177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876C3" w:rsidRPr="0058798B" w:rsidTr="00884EEE">
        <w:trPr>
          <w:trHeight w:val="99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876C3" w:rsidRPr="001D37CE" w:rsidRDefault="004876C3" w:rsidP="00884EEE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Максимальный крутящий момент, Нм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876C3" w:rsidRPr="00B91177" w:rsidRDefault="004876C3" w:rsidP="00884EEE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B91177">
              <w:rPr>
                <w:rFonts w:ascii="Arial" w:hAnsi="Arial" w:cs="Arial" w:hint="eastAsia"/>
                <w:sz w:val="20"/>
                <w:szCs w:val="20"/>
                <w:lang w:eastAsia="zh-CN"/>
              </w:rPr>
              <w:t>31</w:t>
            </w:r>
          </w:p>
        </w:tc>
      </w:tr>
      <w:tr w:rsidR="004876C3" w:rsidRPr="0058798B" w:rsidTr="00884EEE">
        <w:trPr>
          <w:trHeight w:val="204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876C3" w:rsidRPr="001D37CE" w:rsidRDefault="004876C3" w:rsidP="00884EEE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Муфта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876C3" w:rsidRPr="00B91177" w:rsidRDefault="004876C3" w:rsidP="00884EEE">
            <w:pPr>
              <w:rPr>
                <w:rFonts w:ascii="Arial" w:hAnsi="Arial" w:cs="Arial"/>
                <w:sz w:val="20"/>
                <w:szCs w:val="20"/>
              </w:rPr>
            </w:pPr>
            <w:r w:rsidRPr="00B91177">
              <w:rPr>
                <w:rFonts w:ascii="Arial" w:hAnsi="Arial" w:cs="Arial" w:hint="eastAsia"/>
                <w:sz w:val="20"/>
                <w:szCs w:val="20"/>
                <w:lang w:eastAsia="zh-CN"/>
              </w:rPr>
              <w:t>21</w:t>
            </w:r>
            <w:r w:rsidRPr="00B91177">
              <w:rPr>
                <w:rFonts w:ascii="Arial" w:hAnsi="Arial" w:cs="Arial"/>
                <w:sz w:val="20"/>
                <w:szCs w:val="20"/>
              </w:rPr>
              <w:t xml:space="preserve"> ступень</w:t>
            </w:r>
          </w:p>
          <w:p w:rsidR="004876C3" w:rsidRPr="00B91177" w:rsidRDefault="004876C3" w:rsidP="00884EEE">
            <w:pPr>
              <w:rPr>
                <w:rFonts w:ascii="Arial" w:hAnsi="Arial" w:cs="Arial"/>
                <w:sz w:val="20"/>
                <w:szCs w:val="20"/>
              </w:rPr>
            </w:pPr>
            <w:r w:rsidRPr="00B91177">
              <w:rPr>
                <w:rFonts w:ascii="Arial" w:hAnsi="Arial" w:cs="Arial"/>
                <w:sz w:val="20"/>
                <w:szCs w:val="20"/>
              </w:rPr>
              <w:t>крутящего момента +</w:t>
            </w:r>
          </w:p>
          <w:p w:rsidR="004876C3" w:rsidRPr="00B91177" w:rsidRDefault="004876C3" w:rsidP="00884EEE">
            <w:pPr>
              <w:rPr>
                <w:rFonts w:ascii="Arial" w:hAnsi="Arial" w:cs="Arial"/>
                <w:sz w:val="20"/>
                <w:szCs w:val="20"/>
              </w:rPr>
            </w:pPr>
            <w:r w:rsidRPr="00B91177">
              <w:rPr>
                <w:rFonts w:ascii="Arial" w:hAnsi="Arial" w:cs="Arial"/>
                <w:sz w:val="20"/>
                <w:szCs w:val="20"/>
              </w:rPr>
              <w:t>ступень сверления</w:t>
            </w:r>
          </w:p>
        </w:tc>
      </w:tr>
      <w:tr w:rsidR="004876C3" w:rsidRPr="0058798B" w:rsidTr="00884EEE">
        <w:trPr>
          <w:trHeight w:val="205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876C3" w:rsidRPr="001D37CE" w:rsidRDefault="004876C3" w:rsidP="00884EEE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Патрон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876C3" w:rsidRPr="00B91177" w:rsidRDefault="004876C3" w:rsidP="00884EEE">
            <w:pPr>
              <w:rPr>
                <w:rFonts w:ascii="Arial" w:hAnsi="Arial" w:cs="Arial"/>
                <w:sz w:val="20"/>
                <w:szCs w:val="20"/>
              </w:rPr>
            </w:pPr>
            <w:r w:rsidRPr="00B91177">
              <w:rPr>
                <w:rFonts w:ascii="Arial" w:hAnsi="Arial" w:cs="Arial"/>
                <w:sz w:val="20"/>
                <w:szCs w:val="20"/>
              </w:rPr>
              <w:t>Одномуфтовый, быстрозажимной</w:t>
            </w:r>
          </w:p>
        </w:tc>
      </w:tr>
      <w:tr w:rsidR="004876C3" w:rsidRPr="0058798B" w:rsidTr="00884EEE">
        <w:trPr>
          <w:trHeight w:val="109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876C3" w:rsidRPr="001D37CE" w:rsidRDefault="004876C3" w:rsidP="00884EEE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Диаметр зажима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876C3" w:rsidRPr="00B91177" w:rsidRDefault="004876C3" w:rsidP="00884EEE">
            <w:pPr>
              <w:rPr>
                <w:rFonts w:ascii="Arial" w:hAnsi="Arial" w:cs="Arial"/>
                <w:sz w:val="20"/>
                <w:szCs w:val="20"/>
              </w:rPr>
            </w:pPr>
            <w:r w:rsidRPr="00B91177">
              <w:rPr>
                <w:rFonts w:ascii="Arial" w:hAnsi="Arial" w:cs="Arial"/>
                <w:sz w:val="20"/>
                <w:szCs w:val="20"/>
              </w:rPr>
              <w:t>0.8-10</w:t>
            </w:r>
          </w:p>
        </w:tc>
      </w:tr>
      <w:tr w:rsidR="004876C3" w:rsidRPr="0058798B" w:rsidTr="00884EEE">
        <w:trPr>
          <w:trHeight w:val="17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876C3" w:rsidRPr="001D37CE" w:rsidRDefault="004876C3" w:rsidP="00884EEE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Максимальный диаметр сверления в древесине, мм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876C3" w:rsidRPr="00B91177" w:rsidRDefault="004876C3" w:rsidP="00884EEE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B91177">
              <w:rPr>
                <w:rFonts w:ascii="Arial" w:hAnsi="Arial" w:cs="Arial" w:hint="eastAsia"/>
                <w:sz w:val="20"/>
                <w:szCs w:val="20"/>
                <w:lang w:eastAsia="zh-CN"/>
              </w:rPr>
              <w:t>20</w:t>
            </w:r>
          </w:p>
        </w:tc>
      </w:tr>
      <w:tr w:rsidR="004876C3" w:rsidRPr="0058798B" w:rsidTr="00884EEE">
        <w:trPr>
          <w:trHeight w:val="87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876C3" w:rsidRPr="001D37CE" w:rsidRDefault="004876C3" w:rsidP="00884EEE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Максимальный диаметр сверления в стали, мм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876C3" w:rsidRPr="00B91177" w:rsidRDefault="004876C3" w:rsidP="00884EEE">
            <w:pPr>
              <w:rPr>
                <w:rFonts w:ascii="Arial" w:hAnsi="Arial" w:cs="Arial"/>
                <w:sz w:val="20"/>
                <w:szCs w:val="20"/>
              </w:rPr>
            </w:pPr>
            <w:r w:rsidRPr="00B91177">
              <w:rPr>
                <w:rFonts w:ascii="Arial" w:hAnsi="Arial" w:cs="Arial" w:hint="eastAsia"/>
                <w:sz w:val="20"/>
                <w:szCs w:val="20"/>
                <w:lang w:eastAsia="zh-CN"/>
              </w:rPr>
              <w:t>10</w:t>
            </w:r>
          </w:p>
        </w:tc>
      </w:tr>
      <w:tr w:rsidR="004876C3" w:rsidRPr="0058798B" w:rsidTr="00884EEE">
        <w:trPr>
          <w:trHeight w:val="151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876C3" w:rsidRPr="001D37CE" w:rsidRDefault="004876C3" w:rsidP="00884EEE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Время зарядки аккумулятора, ч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876C3" w:rsidRPr="00B91177" w:rsidRDefault="004876C3" w:rsidP="00884EEE">
            <w:pPr>
              <w:rPr>
                <w:rFonts w:ascii="Arial" w:hAnsi="Arial" w:cs="Arial"/>
                <w:sz w:val="20"/>
                <w:szCs w:val="20"/>
              </w:rPr>
            </w:pPr>
            <w:r w:rsidRPr="00B91177">
              <w:rPr>
                <w:rFonts w:ascii="Arial" w:hAnsi="Arial" w:cs="Arial" w:hint="eastAsia"/>
                <w:sz w:val="20"/>
                <w:szCs w:val="20"/>
                <w:lang w:eastAsia="zh-CN"/>
              </w:rPr>
              <w:t>1</w:t>
            </w:r>
          </w:p>
        </w:tc>
      </w:tr>
      <w:tr w:rsidR="004876C3" w:rsidRPr="0058798B" w:rsidTr="00884EEE">
        <w:trPr>
          <w:trHeight w:val="11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876C3" w:rsidRPr="001D37CE" w:rsidRDefault="004876C3" w:rsidP="00884EEE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Масса, кг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876C3" w:rsidRPr="00B91177" w:rsidRDefault="004876C3" w:rsidP="00884EEE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B91177">
              <w:rPr>
                <w:rFonts w:ascii="Arial" w:hAnsi="Arial" w:cs="Arial" w:hint="eastAsia"/>
                <w:sz w:val="20"/>
                <w:szCs w:val="20"/>
                <w:lang w:eastAsia="zh-CN"/>
              </w:rPr>
              <w:t>1.12</w:t>
            </w:r>
          </w:p>
        </w:tc>
      </w:tr>
    </w:tbl>
    <w:p w:rsidR="004876C3" w:rsidRDefault="004876C3" w:rsidP="004876C3">
      <w:pPr>
        <w:jc w:val="center"/>
        <w:rPr>
          <w:rFonts w:eastAsiaTheme="minorEastAsia"/>
          <w:lang w:eastAsia="zh-CN"/>
        </w:rPr>
      </w:pPr>
      <w:r>
        <w:br w:type="textWrapping" w:clear="all"/>
      </w:r>
    </w:p>
    <w:p w:rsidR="004876C3" w:rsidRDefault="004876C3" w:rsidP="004876C3">
      <w:pPr>
        <w:jc w:val="center"/>
        <w:rPr>
          <w:rFonts w:eastAsiaTheme="minorEastAsia"/>
          <w:lang w:eastAsia="zh-CN"/>
        </w:rPr>
      </w:pPr>
    </w:p>
    <w:p w:rsidR="004876C3" w:rsidRPr="002137C6" w:rsidRDefault="004876C3" w:rsidP="004876C3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3" distB="4294967293" distL="114300" distR="114300" simplePos="0" relativeHeight="252186112" behindDoc="0" locked="0" layoutInCell="1" allowOverlap="1" wp14:anchorId="531C6A19" wp14:editId="041F3587">
                <wp:simplePos x="0" y="0"/>
                <wp:positionH relativeFrom="column">
                  <wp:posOffset>3935095</wp:posOffset>
                </wp:positionH>
                <wp:positionV relativeFrom="paragraph">
                  <wp:posOffset>144779</wp:posOffset>
                </wp:positionV>
                <wp:extent cx="5943600" cy="0"/>
                <wp:effectExtent l="0" t="19050" r="19050" b="1905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3CBF5" id="Прямая соединительная линия 120" o:spid="_x0000_s1026" style="position:absolute;z-index:2521861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Ke5J0/eAAAACgEAAA8AAABkcnMvZG93bnJldi54bWxMjz1PwzAQhnck/oN1SGzUSaQUCHEqvsrC&#10;gBpY2Jz4SAL2OcRuG/j1XMUA47336P0oV7OzYodTGDwpSBcJCKTWm4E6BS/P67MLECFqMtp6QgVf&#10;GGBVHR+VujB+Txvc1bETbEKh0Ar6GMdCytD26HRY+BGJf29+cjryOXXSTHrP5s7KLEmW0umBOKHX&#10;I9722H7UW6cg6e/XzdPn5hFTW78/1Dff4/B6p9TpyXx9BSLiHP9gONTn6lBxp8ZvyQRhFSzTy3NG&#10;FWQZTzgAeZ6z0vwqsirl/wnVDwA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CnuSdP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Не сверлите стены или другие поверхности, где проходит электрическая проводка.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Если сверло или </w:t>
      </w:r>
      <w:r w:rsidRPr="0058798B">
        <w:rPr>
          <w:rFonts w:ascii="Arial" w:hAnsi="Arial" w:cs="Arial"/>
          <w:sz w:val="20"/>
          <w:szCs w:val="20"/>
        </w:rPr>
        <w:t>насадку заклинило при ра</w:t>
      </w:r>
      <w:r>
        <w:rPr>
          <w:rFonts w:ascii="Arial" w:hAnsi="Arial" w:cs="Arial"/>
          <w:sz w:val="20"/>
          <w:szCs w:val="20"/>
        </w:rPr>
        <w:t>боте, немедленно выключите инструмент</w:t>
      </w:r>
      <w:r w:rsidRPr="0058798B">
        <w:rPr>
          <w:rFonts w:ascii="Arial" w:hAnsi="Arial" w:cs="Arial"/>
          <w:sz w:val="20"/>
          <w:szCs w:val="20"/>
        </w:rPr>
        <w:t xml:space="preserve">, освободите сверло и после этого продолжите работу 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Используйте шумогасящие наушники при использовании инструмента в течение длительной работы.</w:t>
      </w:r>
      <w:r w:rsidRPr="0058798B">
        <w:rPr>
          <w:rFonts w:ascii="Arial" w:hAnsi="Arial" w:cs="Arial"/>
          <w:sz w:val="20"/>
          <w:szCs w:val="20"/>
        </w:rPr>
        <w:t xml:space="preserve"> Длительное подвергание шуму высокой интенсивности может стать причиной потери слуха.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 xml:space="preserve">Всегда носите защитные очки при использовании этого инструмента. </w:t>
      </w:r>
      <w:r w:rsidRPr="0058798B">
        <w:rPr>
          <w:rFonts w:ascii="Arial" w:hAnsi="Arial" w:cs="Arial"/>
          <w:sz w:val="20"/>
          <w:szCs w:val="20"/>
        </w:rPr>
        <w:t>Используйте респиратор для работы, при которой образуется пыль.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Надежно закрепите обрабатываемую деталь при сверлении. Никогда не держите деталь в руках, или зажав ногами. Плохой крепеж детали может привести к деформации насадок, приводящих к потере контроля над инструментом и возможным травмам.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Никогда не оставляйте клавишу включения/выключения зафиксированной в положении «</w:t>
      </w:r>
      <w:r w:rsidRPr="000A1443">
        <w:rPr>
          <w:rFonts w:ascii="Arial" w:hAnsi="Arial" w:cs="Arial"/>
          <w:sz w:val="20"/>
          <w:szCs w:val="20"/>
        </w:rPr>
        <w:t>ON</w:t>
      </w:r>
      <w:r w:rsidRPr="0058798B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</w:t>
      </w:r>
      <w:r w:rsidRPr="0058798B">
        <w:rPr>
          <w:rFonts w:ascii="Arial" w:hAnsi="Arial" w:cs="Arial"/>
          <w:sz w:val="20"/>
          <w:szCs w:val="20"/>
        </w:rPr>
        <w:t>(«Включено»). Перед включением убедитесь, что клавиша включения/выключения находится в положении «</w:t>
      </w:r>
      <w:r w:rsidRPr="000A1443">
        <w:rPr>
          <w:rFonts w:ascii="Arial" w:hAnsi="Arial" w:cs="Arial"/>
          <w:sz w:val="20"/>
          <w:szCs w:val="20"/>
        </w:rPr>
        <w:t>OFF</w:t>
      </w:r>
      <w:r w:rsidRPr="0058798B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</w:t>
      </w:r>
      <w:r w:rsidRPr="0058798B">
        <w:rPr>
          <w:rFonts w:ascii="Arial" w:hAnsi="Arial" w:cs="Arial"/>
          <w:sz w:val="20"/>
          <w:szCs w:val="20"/>
        </w:rPr>
        <w:t>("Выключено"). Случайный запуск может стать причиной травмы.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Разрешается использовать только зарядные устройства с торговой маркой «</w:t>
      </w:r>
      <w:r w:rsidRPr="003008CD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3C552A80" wp14:editId="2A4C3BA8">
            <wp:extent cx="525145" cy="118745"/>
            <wp:effectExtent l="19050" t="0" r="8255" b="0"/>
            <wp:docPr id="1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8CD">
        <w:rPr>
          <w:rFonts w:ascii="Arial" w:hAnsi="Arial" w:cs="Arial"/>
          <w:sz w:val="20"/>
          <w:szCs w:val="20"/>
        </w:rPr>
        <w:t>»</w:t>
      </w:r>
      <w:r w:rsidRPr="0058798B">
        <w:rPr>
          <w:rFonts w:ascii="Arial" w:hAnsi="Arial" w:cs="Arial"/>
          <w:sz w:val="20"/>
          <w:szCs w:val="20"/>
        </w:rPr>
        <w:t>, зарядные устройства других производителей могут стать причиной возгорания.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Разрешается использовать только аккумуляторную батарею торговой марки «</w:t>
      </w:r>
      <w:r w:rsidRPr="003008CD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499956A0" wp14:editId="1A9D139D">
            <wp:extent cx="525145" cy="118745"/>
            <wp:effectExtent l="1905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8CD">
        <w:rPr>
          <w:rFonts w:ascii="Arial" w:hAnsi="Arial" w:cs="Arial"/>
          <w:sz w:val="20"/>
          <w:szCs w:val="20"/>
        </w:rPr>
        <w:t>»,</w:t>
      </w:r>
      <w:r w:rsidRPr="0058798B">
        <w:rPr>
          <w:rFonts w:ascii="Arial" w:hAnsi="Arial" w:cs="Arial"/>
          <w:sz w:val="20"/>
          <w:szCs w:val="20"/>
        </w:rPr>
        <w:t xml:space="preserve"> аккумуляторные батареи других производителей могут стать причиной возгорания.</w:t>
      </w:r>
    </w:p>
    <w:p w:rsidR="004876C3" w:rsidRPr="003008C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Не перегружайте аккумуляторную дрель-шуруповёрт, используйте изделие строго по назначению.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В процессе хранения, регулировки или замены насадок необходимо отсоединить аккумуляторную батарею от изделия, кнопка переключателя «Вкл/Выкл» должна находиться в положении выключено.</w:t>
      </w:r>
      <w:r w:rsidRPr="0058798B">
        <w:rPr>
          <w:rFonts w:ascii="Arial" w:hAnsi="Arial" w:cs="Arial"/>
          <w:sz w:val="20"/>
          <w:szCs w:val="20"/>
        </w:rPr>
        <w:t xml:space="preserve"> Это снижает вероятность случайного включения.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В процессе хранения держите аккумуляторную батарею вдали от металлических предметов</w:t>
      </w:r>
      <w:r w:rsidRPr="0058798B">
        <w:rPr>
          <w:rFonts w:ascii="Arial" w:hAnsi="Arial" w:cs="Arial"/>
          <w:sz w:val="20"/>
          <w:szCs w:val="20"/>
        </w:rPr>
        <w:t>: скрепок, монет, ключей, гвоздей, винтов - и других небольших металлических предметов, которые могут привести к соприкосновению внутренних частей аккумуляторной батареи, что ведет к искрению и возможному возгоранию.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lastRenderedPageBreak/>
        <w:t>Проверяйте изделие на отсутствие заклинивания вращающихся деталей, поломки и других ситуаций, которые негативно влияют на работу аккумуляторной дрели-шуруповёрта.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 xml:space="preserve">В процессе работы держитесь руками только за изолированные части аккумуляторной дрели-шуруповёрта. 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 случае заклинивания немедленно выключите изделие, поменяйте направление вращения, нажмите на кнопку «Вкл/Выкл» и неспеша потяните изделие на себя.</w:t>
      </w:r>
    </w:p>
    <w:p w:rsidR="004876C3" w:rsidRPr="003008C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Строжайше запрещается касаться руками вращающихся патрона или насадок.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 процессе установки сверла следите за правильностью расположения хвостовика на кулачках сверлильного патрона.</w:t>
      </w:r>
    </w:p>
    <w:p w:rsidR="004876C3" w:rsidRPr="003008CD" w:rsidRDefault="004876C3" w:rsidP="004876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008CD">
        <w:rPr>
          <w:rFonts w:ascii="Arial" w:hAnsi="Arial" w:cs="Arial"/>
          <w:sz w:val="20"/>
          <w:szCs w:val="20"/>
        </w:rPr>
        <w:t>Запрещается перемещать работающую аккумуляторную дрель-шуруповёрт вдоль тела.</w:t>
      </w: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4876C3" w:rsidRPr="003008C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3008CD">
        <w:rPr>
          <w:rFonts w:ascii="Arial" w:hAnsi="Arial" w:cs="Arial"/>
          <w:b/>
          <w:sz w:val="20"/>
          <w:szCs w:val="20"/>
        </w:rPr>
        <w:t>Аккумуляторная батарея</w:t>
      </w:r>
      <w:r w:rsidRPr="003008CD">
        <w:rPr>
          <w:rFonts w:ascii="Arial" w:hAnsi="Arial" w:cs="Arial" w:hint="eastAsia"/>
          <w:b/>
          <w:sz w:val="20"/>
          <w:szCs w:val="20"/>
        </w:rPr>
        <w:t xml:space="preserve"> </w:t>
      </w:r>
      <w:r w:rsidRPr="003008CD">
        <w:rPr>
          <w:rFonts w:ascii="Arial" w:hAnsi="Arial" w:cs="Arial"/>
          <w:b/>
          <w:sz w:val="20"/>
          <w:szCs w:val="20"/>
        </w:rPr>
        <w:t>и зарядное устройство.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Во избежание поломки аккумуляторной батареи мы рекомендуем Вам использовать только зарядные устройства под торговой маркой</w:t>
      </w:r>
      <w:r w:rsidRPr="003008CD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17063F8F" wp14:editId="65C11C66">
            <wp:extent cx="525145" cy="118745"/>
            <wp:effectExtent l="19050" t="0" r="825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8CD">
        <w:rPr>
          <w:rFonts w:ascii="Arial" w:hAnsi="Arial" w:cs="Arial"/>
          <w:sz w:val="20"/>
          <w:szCs w:val="20"/>
        </w:rPr>
        <w:t>.</w:t>
      </w:r>
    </w:p>
    <w:p w:rsidR="004876C3" w:rsidRPr="003008C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Запрещается использовать зарядные устройства, имеющие поломки.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Запрещается проводить зарядку в сырых или влажных помещениях. Не оставляйте зарядное устройство под дождём или снегом.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Вы можете ознакомиться с температурными ограничениями по применению аккумуляторной батареи на имеющейся на ней цветной наклейке.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Не касайтесь незащищенными частями тела вытекшей из аккумуляторной батареи жидкости. В случае попадания быстро промойте водой с мылом, затем лимонным соком или уксусом. В случае попадания в глаза, их необходимо промывать водой в течение не менее 10 минут, а затем обратиться к окулисту.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 процессе зарядки, аккумуляторная батарея и зарядное устройство нагреваются.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 xml:space="preserve">Не заряжайте аккумуляторную батарею, если температура окружающей среды или самой батареи ниже 0° </w:t>
      </w:r>
      <w:r w:rsidRPr="003008CD">
        <w:rPr>
          <w:rFonts w:ascii="Arial" w:hAnsi="Arial" w:cs="Arial"/>
          <w:sz w:val="20"/>
          <w:szCs w:val="20"/>
        </w:rPr>
        <w:t>C</w:t>
      </w:r>
      <w:r w:rsidRPr="0058798B">
        <w:rPr>
          <w:rFonts w:ascii="Arial" w:hAnsi="Arial" w:cs="Arial"/>
          <w:sz w:val="20"/>
          <w:szCs w:val="20"/>
        </w:rPr>
        <w:t xml:space="preserve"> или около+</w:t>
      </w:r>
      <w:smartTag w:uri="urn:schemas-microsoft-com:office:smarttags" w:element="chmetcnv">
        <w:smartTagPr>
          <w:attr w:name="UnitName" w:val="ﾰC"/>
          <w:attr w:name="SourceValue" w:val="45"/>
          <w:attr w:name="HasSpace" w:val="False"/>
          <w:attr w:name="Negative" w:val="False"/>
          <w:attr w:name="NumberType" w:val="1"/>
          <w:attr w:name="TCSC" w:val="0"/>
        </w:smartTagPr>
        <w:r w:rsidRPr="0058798B">
          <w:rPr>
            <w:rFonts w:ascii="Arial" w:hAnsi="Arial" w:cs="Arial"/>
            <w:sz w:val="20"/>
            <w:szCs w:val="20"/>
          </w:rPr>
          <w:t>45°</w:t>
        </w:r>
        <w:r w:rsidRPr="003008CD">
          <w:rPr>
            <w:rFonts w:ascii="Arial" w:hAnsi="Arial" w:cs="Arial"/>
            <w:sz w:val="20"/>
            <w:szCs w:val="20"/>
          </w:rPr>
          <w:t>C</w:t>
        </w:r>
      </w:smartTag>
      <w:r w:rsidRPr="0058798B">
        <w:rPr>
          <w:rFonts w:ascii="Arial" w:hAnsi="Arial" w:cs="Arial"/>
          <w:sz w:val="20"/>
          <w:szCs w:val="20"/>
        </w:rPr>
        <w:t>.</w:t>
      </w:r>
    </w:p>
    <w:p w:rsidR="004876C3" w:rsidRPr="003008C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D37CE">
        <w:rPr>
          <w:rFonts w:ascii="Arial" w:hAnsi="Arial" w:cs="Arial"/>
          <w:b/>
          <w:sz w:val="20"/>
          <w:szCs w:val="20"/>
        </w:rPr>
        <w:t>ВНИМАНИЕ!</w:t>
      </w:r>
      <w:r w:rsidRPr="003008CD">
        <w:rPr>
          <w:rFonts w:ascii="Arial" w:hAnsi="Arial" w:cs="Arial"/>
          <w:sz w:val="20"/>
          <w:szCs w:val="20"/>
        </w:rPr>
        <w:t xml:space="preserve"> Храните аккумуляторную батарею вдали от металлических предметов.</w:t>
      </w:r>
    </w:p>
    <w:p w:rsidR="004876C3" w:rsidRPr="003008C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Не располагайте аккумуляторную батарею вблизи от горячих предметов.</w:t>
      </w:r>
    </w:p>
    <w:p w:rsidR="004876C3" w:rsidRPr="003008C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Не бросайте её в огонь или воду!</w:t>
      </w:r>
    </w:p>
    <w:p w:rsidR="004876C3" w:rsidRPr="003008C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Не разбирайте аккумуляторную батарею!</w:t>
      </w:r>
    </w:p>
    <w:p w:rsidR="004876C3" w:rsidRPr="002137C6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876C3" w:rsidRPr="009027AD" w:rsidRDefault="004876C3" w:rsidP="004876C3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2187136" behindDoc="0" locked="0" layoutInCell="1" allowOverlap="1" wp14:anchorId="3C6B71E3" wp14:editId="00FCDC79">
                <wp:simplePos x="0" y="0"/>
                <wp:positionH relativeFrom="column">
                  <wp:posOffset>2724150</wp:posOffset>
                </wp:positionH>
                <wp:positionV relativeFrom="paragraph">
                  <wp:posOffset>71119</wp:posOffset>
                </wp:positionV>
                <wp:extent cx="5943600" cy="0"/>
                <wp:effectExtent l="0" t="19050" r="19050" b="1905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30E5F" id="Прямая соединительная линия 121" o:spid="_x0000_s1026" style="position:absolute;z-index:2521871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14.5pt,5.6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sz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w0pUSBxSe3X7mO3a3+0N92OdJ/an+339lt72963t91ntO+6L2iHYHu3d+9IqEc2&#10;G+MyBD1TSxv4YBt1Yc41++AwljwKhoszfdqmtDKkIyFkE7ezPW6Hbzxh6By/evF8kuIS2SGWQHYo&#10;NNb511xLEoyciloF4iCD9bnz4WnIDinBrfSiFiIuXyjS5HR0Mn45RmhADZYCPJrSICtOrSgBsUJx&#10;M28jpNOiLkJ5AHJbdyYsWQPqC2VZ6IYSAc6jM6eL+MUicS3f6KLPm4xTHKNvqq+P/T3CDc3OwVV9&#10;RQztK4QK7/Ko7f1sv5kM1pUutkt7oBt1E9H3Gg/CfHhH++GfOPsFAAD//wMAUEsDBBQABgAIAAAA&#10;IQDMgrac3gAAAAoBAAAPAAAAZHJzL2Rvd25yZXYueG1sTI/NTsMwEITvSLyDtUjcqJMAVQlxKv7K&#10;hQNqyoWbEy9xIF6H2G0DT89WHOC4M6PZb4rl5HqxwzF0nhSkswQEUuNNR62Cl83qbAEiRE1G955Q&#10;wRcGWJbHR4XOjd/TGndVbAWXUMi1AhvjkEsZGotOh5kfkNh786PTkc+xlWbUey53vcySZC6d7og/&#10;WD3gncXmo9o6BYl9WNXPn+snTPvq/bG6/R6613ulTk+mm2sQEaf4F4YDPqNDyUy135IJoldwkV3x&#10;lshGmoE4BM7nl6zUv4osC/l/QvkDAAD//wMAUEsBAi0AFAAGAAgAAAAhALaDOJL+AAAA4QEAABMA&#10;AAAAAAAAAAAAAAAAAAAAAFtDb250ZW50X1R5cGVzXS54bWxQSwECLQAUAAYACAAAACEAOP0h/9YA&#10;AACUAQAACwAAAAAAAAAAAAAAAAAvAQAAX3JlbHMvLnJlbHNQSwECLQAUAAYACAAAACEAjUC7Mw4C&#10;AADRAwAADgAAAAAAAAAAAAAAAAAuAgAAZHJzL2Uyb0RvYy54bWxQSwECLQAUAAYACAAAACEAzIK2&#10;nN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65413B">
        <w:rPr>
          <w:rFonts w:ascii="Arial" w:hAnsi="Arial" w:cs="Arial"/>
          <w:b/>
          <w:sz w:val="24"/>
          <w:szCs w:val="24"/>
        </w:rPr>
        <w:t xml:space="preserve">           </w:t>
      </w:r>
      <w:r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876C3" w:rsidRPr="009027AD" w:rsidRDefault="004876C3" w:rsidP="004876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9027AD">
        <w:rPr>
          <w:rFonts w:ascii="Arial" w:hAnsi="Arial" w:cs="Arial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2172800" behindDoc="0" locked="0" layoutInCell="1" allowOverlap="1" wp14:anchorId="7FA2BA9C" wp14:editId="20DDFCC5">
            <wp:simplePos x="0" y="0"/>
            <wp:positionH relativeFrom="column">
              <wp:posOffset>5429250</wp:posOffset>
            </wp:positionH>
            <wp:positionV relativeFrom="paragraph">
              <wp:posOffset>8890</wp:posOffset>
            </wp:positionV>
            <wp:extent cx="1418590" cy="1500505"/>
            <wp:effectExtent l="0" t="0" r="0" b="0"/>
            <wp:wrapSquare wrapText="bothSides"/>
            <wp:docPr id="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7AD">
        <w:rPr>
          <w:rFonts w:ascii="Arial" w:hAnsi="Arial" w:cs="Arial"/>
          <w:b/>
          <w:sz w:val="20"/>
          <w:szCs w:val="20"/>
        </w:rPr>
        <w:t>Снятие аккумуляторного блока и обратная установка.</w:t>
      </w:r>
    </w:p>
    <w:p w:rsidR="004876C3" w:rsidRPr="009027A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876C3" w:rsidRPr="00E301AC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301AC">
        <w:rPr>
          <w:rFonts w:ascii="Arial" w:hAnsi="Arial" w:cs="Arial"/>
          <w:sz w:val="20"/>
          <w:szCs w:val="20"/>
        </w:rPr>
        <w:t>Чтобы снять нажмите клавишу отделения аккумулятора (2), и потяните аккумуляторную батарею на себя (1) чтобы отсоединить батарею.</w:t>
      </w:r>
    </w:p>
    <w:p w:rsidR="004876C3" w:rsidRPr="009027A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Для обратной установки вставьте аккумуляторный блок (1) до фиксации.</w:t>
      </w:r>
    </w:p>
    <w:p w:rsidR="004876C3" w:rsidRPr="009027AD" w:rsidRDefault="004876C3" w:rsidP="004876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1D37CE">
        <w:rPr>
          <w:rFonts w:ascii="Arial" w:hAnsi="Arial" w:cs="Arial"/>
          <w:b/>
          <w:sz w:val="20"/>
          <w:szCs w:val="20"/>
        </w:rPr>
        <w:t>ВНИМАНИЕ!</w:t>
      </w:r>
      <w:r w:rsidRPr="009027AD">
        <w:rPr>
          <w:rFonts w:ascii="Arial" w:hAnsi="Arial" w:cs="Arial"/>
          <w:sz w:val="20"/>
          <w:szCs w:val="20"/>
        </w:rPr>
        <w:t xml:space="preserve"> Убедитесь, что две направляющие (3) в корпусе аккумулятора совпали с направляющими (4) в рукоятке шуруповерта.</w:t>
      </w: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4876C3" w:rsidRPr="009027A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9027AD">
        <w:rPr>
          <w:rFonts w:ascii="Arial" w:hAnsi="Arial" w:cs="Arial"/>
          <w:b/>
          <w:sz w:val="20"/>
          <w:szCs w:val="20"/>
        </w:rPr>
        <w:t>Зарядка аккумулятора.</w:t>
      </w:r>
    </w:p>
    <w:p w:rsidR="004876C3" w:rsidRPr="009027A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027AD">
        <w:rPr>
          <w:rFonts w:ascii="Arial" w:hAnsi="Arial" w:cs="Arial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2173824" behindDoc="0" locked="0" layoutInCell="1" allowOverlap="1" wp14:anchorId="7F36C796" wp14:editId="7393C445">
            <wp:simplePos x="0" y="0"/>
            <wp:positionH relativeFrom="column">
              <wp:posOffset>4923155</wp:posOffset>
            </wp:positionH>
            <wp:positionV relativeFrom="paragraph">
              <wp:posOffset>12700</wp:posOffset>
            </wp:positionV>
            <wp:extent cx="2010410" cy="1485900"/>
            <wp:effectExtent l="0" t="0" r="0" b="0"/>
            <wp:wrapSquare wrapText="bothSides"/>
            <wp:docPr id="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7AD">
        <w:rPr>
          <w:rFonts w:ascii="Arial" w:hAnsi="Arial" w:cs="Arial"/>
          <w:sz w:val="20"/>
          <w:szCs w:val="20"/>
        </w:rPr>
        <w:t>1. Включите зарядное устройство в сеть. Индикатор</w:t>
      </w:r>
      <w:r w:rsidRPr="009027AD">
        <w:rPr>
          <w:rFonts w:ascii="Arial" w:hAnsi="Arial" w:cs="Arial" w:hint="eastAsia"/>
          <w:sz w:val="20"/>
          <w:szCs w:val="20"/>
        </w:rPr>
        <w:t xml:space="preserve"> (1) </w:t>
      </w:r>
      <w:r w:rsidRPr="009027AD">
        <w:rPr>
          <w:rFonts w:ascii="Arial" w:hAnsi="Arial" w:cs="Arial"/>
          <w:sz w:val="20"/>
          <w:szCs w:val="20"/>
        </w:rPr>
        <w:t>загорится зеленым.</w:t>
      </w:r>
      <w:r w:rsidRPr="009027AD">
        <w:rPr>
          <w:rFonts w:ascii="Arial" w:hAnsi="Arial" w:cs="Arial" w:hint="eastAsia"/>
          <w:sz w:val="20"/>
          <w:szCs w:val="20"/>
        </w:rPr>
        <w:t xml:space="preserve"> </w:t>
      </w:r>
    </w:p>
    <w:p w:rsidR="004876C3" w:rsidRPr="009027A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2. Подключите зарядное устройство</w:t>
      </w:r>
      <w:r w:rsidRPr="009027AD">
        <w:rPr>
          <w:rFonts w:ascii="Arial" w:hAnsi="Arial" w:cs="Arial" w:hint="eastAsia"/>
          <w:sz w:val="20"/>
          <w:szCs w:val="20"/>
        </w:rPr>
        <w:t xml:space="preserve"> (2) </w:t>
      </w:r>
      <w:r w:rsidRPr="009027AD">
        <w:rPr>
          <w:rFonts w:ascii="Arial" w:hAnsi="Arial" w:cs="Arial"/>
          <w:sz w:val="20"/>
          <w:szCs w:val="20"/>
        </w:rPr>
        <w:t>в разъем для подключения</w:t>
      </w:r>
      <w:r w:rsidRPr="009027AD">
        <w:rPr>
          <w:rFonts w:ascii="Arial" w:hAnsi="Arial" w:cs="Arial" w:hint="eastAsia"/>
          <w:sz w:val="20"/>
          <w:szCs w:val="20"/>
        </w:rPr>
        <w:t xml:space="preserve"> (3) </w:t>
      </w:r>
      <w:r w:rsidRPr="009027AD">
        <w:rPr>
          <w:rFonts w:ascii="Arial" w:hAnsi="Arial" w:cs="Arial"/>
          <w:sz w:val="20"/>
          <w:szCs w:val="20"/>
        </w:rPr>
        <w:t>на аккумуляторной батарее. Индикатор</w:t>
      </w:r>
      <w:r w:rsidRPr="009027AD">
        <w:rPr>
          <w:rFonts w:ascii="Arial" w:hAnsi="Arial" w:cs="Arial" w:hint="eastAsia"/>
          <w:sz w:val="20"/>
          <w:szCs w:val="20"/>
        </w:rPr>
        <w:t xml:space="preserve"> (1) </w:t>
      </w:r>
      <w:r w:rsidRPr="009027AD">
        <w:rPr>
          <w:rFonts w:ascii="Arial" w:hAnsi="Arial" w:cs="Arial"/>
          <w:sz w:val="20"/>
          <w:szCs w:val="20"/>
        </w:rPr>
        <w:t>загорится красным</w:t>
      </w:r>
      <w:r w:rsidRPr="009027AD">
        <w:rPr>
          <w:rFonts w:ascii="Arial" w:hAnsi="Arial" w:cs="Arial" w:hint="eastAsia"/>
          <w:sz w:val="20"/>
          <w:szCs w:val="20"/>
        </w:rPr>
        <w:t xml:space="preserve">. </w:t>
      </w:r>
      <w:r w:rsidRPr="009027AD">
        <w:rPr>
          <w:rFonts w:ascii="Arial" w:hAnsi="Arial" w:cs="Arial"/>
          <w:sz w:val="20"/>
          <w:szCs w:val="20"/>
        </w:rPr>
        <w:t>Это означает, что началась зарядка батареи.</w:t>
      </w:r>
    </w:p>
    <w:p w:rsidR="004876C3" w:rsidRPr="009027AD" w:rsidRDefault="004876C3" w:rsidP="004876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027AD">
        <w:rPr>
          <w:rFonts w:ascii="Arial" w:hAnsi="Arial" w:cs="Arial"/>
          <w:sz w:val="20"/>
          <w:szCs w:val="20"/>
        </w:rPr>
        <w:t xml:space="preserve">3. После окончания заряда батареи индикатор (1) загорится зеленым. </w:t>
      </w: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D37CE">
        <w:rPr>
          <w:rFonts w:ascii="Arial" w:hAnsi="Arial" w:cs="Arial"/>
          <w:b/>
          <w:sz w:val="20"/>
          <w:szCs w:val="20"/>
        </w:rPr>
        <w:t>ВНИМАНИЕ!</w:t>
      </w:r>
      <w:r w:rsidRPr="009027AD">
        <w:rPr>
          <w:rFonts w:ascii="Arial" w:hAnsi="Arial" w:cs="Arial"/>
          <w:sz w:val="20"/>
          <w:szCs w:val="20"/>
        </w:rPr>
        <w:t xml:space="preserve"> Чтобы сохранить работоспособность Li-Ion батареи она не должна заряжаться при температуре ниже 0° C или выше</w:t>
      </w:r>
      <w:r w:rsidRPr="009027AD">
        <w:rPr>
          <w:rFonts w:ascii="Arial" w:hAnsi="Arial" w:cs="Arial" w:hint="eastAsia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45° C</w:t>
      </w:r>
      <w:r w:rsidRPr="009027AD">
        <w:rPr>
          <w:rFonts w:ascii="Arial" w:hAnsi="Arial" w:cs="Arial" w:hint="eastAsia"/>
          <w:sz w:val="20"/>
          <w:szCs w:val="20"/>
        </w:rPr>
        <w:t>.</w:t>
      </w:r>
      <w:r w:rsidRPr="009027AD">
        <w:rPr>
          <w:rFonts w:ascii="Arial" w:hAnsi="Arial" w:cs="Arial"/>
          <w:sz w:val="20"/>
          <w:szCs w:val="20"/>
        </w:rPr>
        <w:t xml:space="preserve"> Если температура аккумуляторной батареи выше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45° или ниже </w:t>
      </w:r>
      <w:r w:rsidRPr="009027AD">
        <w:rPr>
          <w:rFonts w:ascii="Arial" w:hAnsi="Arial" w:cs="Arial"/>
          <w:sz w:val="20"/>
          <w:szCs w:val="20"/>
        </w:rPr>
        <w:t xml:space="preserve">0° C, </w:t>
      </w:r>
      <w:r w:rsidRPr="00280C50">
        <w:rPr>
          <w:rFonts w:ascii="Arial" w:hAnsi="Arial" w:cs="Arial"/>
          <w:sz w:val="20"/>
          <w:szCs w:val="20"/>
        </w:rPr>
        <w:t>процесс заряда батареи не произойдет</w:t>
      </w:r>
      <w:r w:rsidRPr="009027AD">
        <w:rPr>
          <w:rFonts w:ascii="Arial" w:hAnsi="Arial" w:cs="Arial"/>
          <w:sz w:val="20"/>
          <w:szCs w:val="20"/>
        </w:rPr>
        <w:t>. При этом индикатор (1) будет гореть зеленым после подключения зарядного устройства к батарее.</w:t>
      </w:r>
      <w:r w:rsidRPr="009027AD">
        <w:rPr>
          <w:rFonts w:ascii="Arial" w:hAnsi="Arial" w:cs="Arial" w:hint="eastAsia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Если аккумуляторная батарея повреждена,</w:t>
      </w:r>
      <w:r w:rsidRPr="009027AD">
        <w:rPr>
          <w:rFonts w:ascii="Arial" w:hAnsi="Arial" w:cs="Arial" w:hint="eastAsia"/>
          <w:sz w:val="20"/>
          <w:szCs w:val="20"/>
        </w:rPr>
        <w:t xml:space="preserve"> </w:t>
      </w:r>
      <w:r w:rsidRPr="00280C50">
        <w:rPr>
          <w:rFonts w:ascii="Arial" w:hAnsi="Arial" w:cs="Arial"/>
          <w:sz w:val="20"/>
          <w:szCs w:val="20"/>
        </w:rPr>
        <w:t>процесс заряда батареи не произойдет</w:t>
      </w:r>
      <w:r w:rsidRPr="009027AD">
        <w:rPr>
          <w:rFonts w:ascii="Arial" w:hAnsi="Arial" w:cs="Arial"/>
          <w:sz w:val="20"/>
          <w:szCs w:val="20"/>
        </w:rPr>
        <w:t>. При этом индикатор (1) будет гореть зеленым после подключения зарядного устройства к батарее.</w:t>
      </w:r>
    </w:p>
    <w:p w:rsidR="004876C3" w:rsidRPr="009027A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876C3" w:rsidRPr="00FD32B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FD32B3">
        <w:rPr>
          <w:rFonts w:ascii="Arial" w:hAnsi="Arial" w:cs="Arial"/>
          <w:b/>
          <w:sz w:val="20"/>
          <w:szCs w:val="20"/>
        </w:rPr>
        <w:lastRenderedPageBreak/>
        <w:t>Установка ограничения крутящего момента.</w:t>
      </w:r>
    </w:p>
    <w:p w:rsidR="004876C3" w:rsidRPr="009027A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2174848" behindDoc="0" locked="0" layoutInCell="1" allowOverlap="1" wp14:anchorId="06DD71CC" wp14:editId="786353C8">
            <wp:simplePos x="0" y="0"/>
            <wp:positionH relativeFrom="column">
              <wp:posOffset>4654550</wp:posOffset>
            </wp:positionH>
            <wp:positionV relativeFrom="paragraph">
              <wp:posOffset>8890</wp:posOffset>
            </wp:positionV>
            <wp:extent cx="2305685" cy="1304925"/>
            <wp:effectExtent l="0" t="0" r="0" b="0"/>
            <wp:wrapSquare wrapText="bothSides"/>
            <wp:docPr id="8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7AD">
        <w:rPr>
          <w:rFonts w:ascii="Arial" w:hAnsi="Arial" w:cs="Arial"/>
          <w:sz w:val="20"/>
          <w:szCs w:val="20"/>
        </w:rPr>
        <w:t>Шуруповерт оснащен специальным вращающимся кольцом для установки ограничения крутящего момента.</w:t>
      </w:r>
    </w:p>
    <w:p w:rsidR="004876C3" w:rsidRPr="009027A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Для установки ограничения крутящего момента на вращающемся кольце нанесены цифры (1).</w:t>
      </w:r>
    </w:p>
    <w:p w:rsidR="004876C3" w:rsidRPr="009027A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Поверните кольцо</w:t>
      </w:r>
      <w:r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до совмещения необходимой цифры со стрелкой (2) Для правильной установки используйте таблицу ниже.</w:t>
      </w: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2835"/>
        <w:gridCol w:w="6946"/>
      </w:tblGrid>
      <w:tr w:rsidR="004876C3" w:rsidRPr="009027AD" w:rsidTr="00884EEE">
        <w:tc>
          <w:tcPr>
            <w:tcW w:w="2835" w:type="dxa"/>
            <w:shd w:val="clear" w:color="auto" w:fill="FBE4D5"/>
          </w:tcPr>
          <w:p w:rsidR="004876C3" w:rsidRPr="00280C50" w:rsidRDefault="004876C3" w:rsidP="00884EEE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280C50">
              <w:rPr>
                <w:rFonts w:ascii="Arial" w:hAnsi="Arial" w:cs="Arial"/>
                <w:sz w:val="20"/>
                <w:szCs w:val="20"/>
              </w:rPr>
              <w:t>озиция муфты</w:t>
            </w:r>
          </w:p>
        </w:tc>
        <w:tc>
          <w:tcPr>
            <w:tcW w:w="6946" w:type="dxa"/>
            <w:shd w:val="clear" w:color="auto" w:fill="FBE4D5"/>
          </w:tcPr>
          <w:p w:rsidR="004876C3" w:rsidRPr="00280C50" w:rsidRDefault="004876C3" w:rsidP="00884EEE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вид операции</w:t>
            </w:r>
          </w:p>
        </w:tc>
      </w:tr>
      <w:tr w:rsidR="004876C3" w:rsidRPr="009027AD" w:rsidTr="00884EEE">
        <w:trPr>
          <w:trHeight w:val="237"/>
        </w:trPr>
        <w:tc>
          <w:tcPr>
            <w:tcW w:w="2835" w:type="dxa"/>
            <w:shd w:val="clear" w:color="auto" w:fill="auto"/>
          </w:tcPr>
          <w:p w:rsidR="004876C3" w:rsidRPr="003604ED" w:rsidRDefault="004876C3" w:rsidP="00884EEE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04ED">
              <w:rPr>
                <w:rFonts w:ascii="Arial" w:hAnsi="Arial" w:cs="Arial"/>
                <w:sz w:val="20"/>
                <w:szCs w:val="20"/>
              </w:rPr>
              <w:t xml:space="preserve">1 –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946" w:type="dxa"/>
            <w:shd w:val="clear" w:color="auto" w:fill="auto"/>
          </w:tcPr>
          <w:p w:rsidR="004876C3" w:rsidRPr="009027AD" w:rsidRDefault="004876C3" w:rsidP="00884EEE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9027AD">
              <w:rPr>
                <w:rFonts w:ascii="Arial" w:hAnsi="Arial" w:cs="Arial"/>
                <w:sz w:val="20"/>
                <w:szCs w:val="20"/>
              </w:rPr>
              <w:t>закручивание мелких шурупов</w:t>
            </w:r>
          </w:p>
        </w:tc>
      </w:tr>
      <w:tr w:rsidR="004876C3" w:rsidRPr="009027AD" w:rsidTr="00884EEE">
        <w:tc>
          <w:tcPr>
            <w:tcW w:w="2835" w:type="dxa"/>
            <w:shd w:val="clear" w:color="auto" w:fill="auto"/>
          </w:tcPr>
          <w:p w:rsidR="004876C3" w:rsidRPr="003604ED" w:rsidRDefault="004876C3" w:rsidP="00884EEE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3604ED"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946" w:type="dxa"/>
            <w:shd w:val="clear" w:color="auto" w:fill="auto"/>
          </w:tcPr>
          <w:p w:rsidR="004876C3" w:rsidRPr="00597853" w:rsidRDefault="004876C3" w:rsidP="00884EEE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597853">
              <w:rPr>
                <w:rFonts w:ascii="Arial" w:hAnsi="Arial" w:cs="Arial"/>
                <w:sz w:val="20"/>
                <w:szCs w:val="20"/>
              </w:rPr>
              <w:t>закручивание шурупов средних размеров в мягкий материал</w:t>
            </w:r>
          </w:p>
        </w:tc>
      </w:tr>
      <w:tr w:rsidR="004876C3" w:rsidRPr="009027AD" w:rsidTr="00884EEE">
        <w:tc>
          <w:tcPr>
            <w:tcW w:w="2835" w:type="dxa"/>
            <w:shd w:val="clear" w:color="auto" w:fill="auto"/>
          </w:tcPr>
          <w:p w:rsidR="004876C3" w:rsidRPr="003604ED" w:rsidRDefault="004876C3" w:rsidP="00884EEE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10 -14</w:t>
            </w:r>
          </w:p>
        </w:tc>
        <w:tc>
          <w:tcPr>
            <w:tcW w:w="6946" w:type="dxa"/>
            <w:shd w:val="clear" w:color="auto" w:fill="auto"/>
          </w:tcPr>
          <w:p w:rsidR="004876C3" w:rsidRPr="00597853" w:rsidRDefault="004876C3" w:rsidP="00884EEE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597853">
              <w:rPr>
                <w:rFonts w:ascii="Arial" w:hAnsi="Arial" w:cs="Arial"/>
                <w:sz w:val="20"/>
                <w:szCs w:val="20"/>
              </w:rPr>
              <w:t>закручивание шурупов в материал средней жесткости</w:t>
            </w:r>
          </w:p>
        </w:tc>
      </w:tr>
      <w:tr w:rsidR="004876C3" w:rsidRPr="009027AD" w:rsidTr="00884EEE">
        <w:tc>
          <w:tcPr>
            <w:tcW w:w="2835" w:type="dxa"/>
            <w:shd w:val="clear" w:color="auto" w:fill="auto"/>
          </w:tcPr>
          <w:p w:rsidR="004876C3" w:rsidRPr="009027AD" w:rsidRDefault="004876C3" w:rsidP="00884EEE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04ED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3604ED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946" w:type="dxa"/>
            <w:shd w:val="clear" w:color="auto" w:fill="auto"/>
          </w:tcPr>
          <w:p w:rsidR="004876C3" w:rsidRPr="009027AD" w:rsidRDefault="004876C3" w:rsidP="00884EEE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597853">
              <w:rPr>
                <w:rFonts w:ascii="Arial" w:hAnsi="Arial" w:cs="Arial"/>
                <w:sz w:val="20"/>
                <w:szCs w:val="20"/>
              </w:rPr>
              <w:t>закручивание шурупов в твердый материал</w:t>
            </w:r>
          </w:p>
        </w:tc>
      </w:tr>
      <w:tr w:rsidR="004876C3" w:rsidRPr="009027AD" w:rsidTr="00884EEE">
        <w:tc>
          <w:tcPr>
            <w:tcW w:w="2835" w:type="dxa"/>
            <w:shd w:val="clear" w:color="auto" w:fill="auto"/>
          </w:tcPr>
          <w:p w:rsidR="004876C3" w:rsidRPr="003604ED" w:rsidRDefault="004876C3" w:rsidP="00884EEE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Pr="003604E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946" w:type="dxa"/>
            <w:shd w:val="clear" w:color="auto" w:fill="auto"/>
          </w:tcPr>
          <w:p w:rsidR="004876C3" w:rsidRPr="009027AD" w:rsidRDefault="004876C3" w:rsidP="00884EEE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6B43CA">
              <w:rPr>
                <w:rFonts w:ascii="Arial" w:hAnsi="Arial" w:cs="Arial"/>
                <w:sz w:val="20"/>
                <w:szCs w:val="20"/>
              </w:rPr>
              <w:t>закручивание больших шурупов</w:t>
            </w:r>
          </w:p>
        </w:tc>
      </w:tr>
      <w:tr w:rsidR="004876C3" w:rsidRPr="009027AD" w:rsidTr="00884EEE">
        <w:tc>
          <w:tcPr>
            <w:tcW w:w="2835" w:type="dxa"/>
            <w:shd w:val="clear" w:color="auto" w:fill="auto"/>
          </w:tcPr>
          <w:p w:rsidR="004876C3" w:rsidRPr="003604ED" w:rsidRDefault="004876C3" w:rsidP="00884EEE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27AD">
              <w:rPr>
                <w:rFonts w:ascii="Arial" w:hAnsi="Arial" w:cs="Arial"/>
                <w:noProof/>
                <w:sz w:val="20"/>
                <w:szCs w:val="20"/>
                <w:lang w:bidi="ar-SA"/>
              </w:rPr>
              <w:drawing>
                <wp:inline distT="0" distB="0" distL="0" distR="0" wp14:anchorId="15921419" wp14:editId="2019C10D">
                  <wp:extent cx="313055" cy="118745"/>
                  <wp:effectExtent l="19050" t="0" r="0" b="0"/>
                  <wp:docPr id="72" name="图片 72" descr="Drilling%20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rilling%20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11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auto" w:fill="auto"/>
          </w:tcPr>
          <w:p w:rsidR="004876C3" w:rsidRPr="006B43CA" w:rsidRDefault="004876C3" w:rsidP="00884EEE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6B43CA">
              <w:rPr>
                <w:rFonts w:ascii="Arial" w:hAnsi="Arial" w:cs="Arial"/>
                <w:sz w:val="20"/>
                <w:szCs w:val="20"/>
              </w:rPr>
              <w:t>сверление</w:t>
            </w:r>
          </w:p>
        </w:tc>
      </w:tr>
    </w:tbl>
    <w:p w:rsidR="004876C3" w:rsidRPr="009027A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 xml:space="preserve">Сверление обозначено значком (3)  </w:t>
      </w:r>
      <w:r w:rsidRPr="009027AD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170FCB85" wp14:editId="53FF5ED8">
            <wp:extent cx="313055" cy="118745"/>
            <wp:effectExtent l="19050" t="0" r="0" b="0"/>
            <wp:docPr id="74" name="图片 74" descr="Drilling%20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rilling%20icon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7AD">
        <w:rPr>
          <w:rFonts w:ascii="Arial" w:hAnsi="Arial" w:cs="Arial"/>
          <w:sz w:val="20"/>
          <w:szCs w:val="20"/>
        </w:rPr>
        <w:t xml:space="preserve">  на вращающемся кольце.</w:t>
      </w:r>
      <w:r w:rsidRPr="00107171">
        <w:rPr>
          <w:rFonts w:ascii="Arial" w:hAnsi="Arial" w:cs="Arial" w:hint="eastAsia"/>
          <w:sz w:val="20"/>
          <w:szCs w:val="20"/>
        </w:rPr>
        <w:t xml:space="preserve"> </w:t>
      </w: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2175872" behindDoc="0" locked="0" layoutInCell="1" allowOverlap="1" wp14:anchorId="06E660C9" wp14:editId="4F1BAA1A">
            <wp:simplePos x="0" y="0"/>
            <wp:positionH relativeFrom="column">
              <wp:posOffset>695325</wp:posOffset>
            </wp:positionH>
            <wp:positionV relativeFrom="paragraph">
              <wp:posOffset>8255</wp:posOffset>
            </wp:positionV>
            <wp:extent cx="1951052" cy="1102995"/>
            <wp:effectExtent l="0" t="0" r="0" b="0"/>
            <wp:wrapNone/>
            <wp:docPr id="30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52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4876C3" w:rsidRPr="00FD32B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FD32B3">
        <w:rPr>
          <w:rFonts w:ascii="Arial" w:hAnsi="Arial" w:cs="Arial"/>
          <w:b/>
          <w:sz w:val="20"/>
          <w:szCs w:val="20"/>
        </w:rPr>
        <w:t>Переключение направления вращения.</w:t>
      </w:r>
    </w:p>
    <w:p w:rsidR="004876C3" w:rsidRPr="009027A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Переключатель направления вращения (1) расположен над кнопкой включения (2).</w:t>
      </w:r>
      <w:r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Для вращения по часовой стрелке переключите его влево, для вращения против часовой – вправо.</w:t>
      </w:r>
    </w:p>
    <w:p w:rsidR="004876C3" w:rsidRPr="00107171" w:rsidRDefault="004876C3" w:rsidP="004876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D32B3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Используйте переключатель направления вращения только при выключенном инструменте. Кнопка включения не работает, когда переключатель направления</w:t>
      </w:r>
      <w:r w:rsidR="00053005" w:rsidRPr="00053005"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 xml:space="preserve">вращения находится в среднем </w:t>
      </w:r>
      <w:r>
        <w:rPr>
          <w:rFonts w:ascii="Arial" w:eastAsiaTheme="minorEastAsia" w:hAnsi="Arial" w:cs="Arial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2180992" behindDoc="0" locked="0" layoutInCell="1" allowOverlap="1" wp14:anchorId="7359924A" wp14:editId="4E4E21D5">
            <wp:simplePos x="0" y="0"/>
            <wp:positionH relativeFrom="column">
              <wp:posOffset>1485900</wp:posOffset>
            </wp:positionH>
            <wp:positionV relativeFrom="paragraph">
              <wp:posOffset>9525</wp:posOffset>
            </wp:positionV>
            <wp:extent cx="1972310" cy="1184275"/>
            <wp:effectExtent l="0" t="0" r="0" b="0"/>
            <wp:wrapTopAndBottom/>
            <wp:docPr id="23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7AD">
        <w:rPr>
          <w:rFonts w:ascii="Arial" w:hAnsi="Arial" w:cs="Arial"/>
          <w:sz w:val="20"/>
          <w:szCs w:val="20"/>
        </w:rPr>
        <w:t>положении.</w:t>
      </w:r>
    </w:p>
    <w:p w:rsidR="004876C3" w:rsidRPr="00FD32B3" w:rsidRDefault="004876C3" w:rsidP="004876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FD32B3">
        <w:rPr>
          <w:rFonts w:ascii="Arial" w:hAnsi="Arial" w:cs="Arial"/>
          <w:b/>
          <w:sz w:val="20"/>
          <w:szCs w:val="20"/>
        </w:rPr>
        <w:t>Плавная регулировка числа оборотов.</w:t>
      </w:r>
    </w:p>
    <w:p w:rsidR="004876C3" w:rsidRPr="009027A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 xml:space="preserve">Шуруповерт оснащен кнопкой включения (1) с плавной регулировкой числа оборотов. Медленное вращение происходит при легком нажатии на кнопку и увеличивается при более сильном нажатии (Рис. </w:t>
      </w:r>
      <w:r w:rsidRPr="009027AD">
        <w:rPr>
          <w:rFonts w:ascii="Arial" w:hAnsi="Arial" w:cs="Arial" w:hint="eastAsia"/>
          <w:sz w:val="20"/>
          <w:szCs w:val="20"/>
        </w:rPr>
        <w:t>6</w:t>
      </w:r>
      <w:r w:rsidRPr="009027AD">
        <w:rPr>
          <w:rFonts w:ascii="Arial" w:hAnsi="Arial" w:cs="Arial"/>
          <w:sz w:val="20"/>
          <w:szCs w:val="20"/>
        </w:rPr>
        <w:t>).</w:t>
      </w:r>
      <w:r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Для остановки инструмента отпустите кнопку включения.</w:t>
      </w:r>
    </w:p>
    <w:p w:rsidR="004876C3" w:rsidRPr="00107171" w:rsidRDefault="00053005" w:rsidP="004876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2176896" behindDoc="0" locked="0" layoutInCell="1" allowOverlap="1" wp14:anchorId="2674D973" wp14:editId="6BC6C7EC">
            <wp:simplePos x="0" y="0"/>
            <wp:positionH relativeFrom="column">
              <wp:posOffset>5186484</wp:posOffset>
            </wp:positionH>
            <wp:positionV relativeFrom="paragraph">
              <wp:posOffset>8255</wp:posOffset>
            </wp:positionV>
            <wp:extent cx="1680210" cy="992505"/>
            <wp:effectExtent l="0" t="0" r="0" b="0"/>
            <wp:wrapSquare wrapText="bothSides"/>
            <wp:docPr id="31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9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6C3" w:rsidRPr="00FD32B3">
        <w:rPr>
          <w:rFonts w:ascii="Arial" w:hAnsi="Arial" w:cs="Arial"/>
          <w:b/>
          <w:sz w:val="20"/>
          <w:szCs w:val="20"/>
        </w:rPr>
        <w:t>ВНИМАНИЕ!</w:t>
      </w:r>
      <w:r w:rsidR="004876C3">
        <w:rPr>
          <w:rFonts w:ascii="Arial" w:hAnsi="Arial" w:cs="Arial"/>
          <w:sz w:val="20"/>
          <w:szCs w:val="20"/>
        </w:rPr>
        <w:t xml:space="preserve"> </w:t>
      </w:r>
      <w:r w:rsidR="004876C3" w:rsidRPr="009027AD">
        <w:rPr>
          <w:rFonts w:ascii="Arial" w:hAnsi="Arial" w:cs="Arial"/>
          <w:sz w:val="20"/>
          <w:szCs w:val="20"/>
        </w:rPr>
        <w:t>Вращение на маленькой скорости в течение</w:t>
      </w:r>
      <w:r w:rsidR="004876C3">
        <w:rPr>
          <w:rFonts w:ascii="Arial" w:hAnsi="Arial" w:cs="Arial"/>
          <w:sz w:val="20"/>
          <w:szCs w:val="20"/>
        </w:rPr>
        <w:t xml:space="preserve"> продолжительного времени может </w:t>
      </w:r>
      <w:r w:rsidR="004876C3" w:rsidRPr="009027AD">
        <w:rPr>
          <w:rFonts w:ascii="Arial" w:hAnsi="Arial" w:cs="Arial"/>
          <w:sz w:val="20"/>
          <w:szCs w:val="20"/>
        </w:rPr>
        <w:t>вызвать перегрев двигателя или аккумулятора. При нагреве сделайте перерыв в работе не менее, чем на 15 минут.</w:t>
      </w:r>
    </w:p>
    <w:p w:rsidR="004876C3" w:rsidRPr="00107171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107171">
        <w:rPr>
          <w:rFonts w:ascii="Arial" w:hAnsi="Arial" w:cs="Arial"/>
          <w:b/>
          <w:sz w:val="20"/>
          <w:szCs w:val="20"/>
        </w:rPr>
        <w:t>Встроенная подсветка.</w:t>
      </w:r>
    </w:p>
    <w:p w:rsidR="004876C3" w:rsidRPr="009027AD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Встроенная подсветка включается автоматически при нажатии кнопки включения (1) и автоматически выключается при ее отпускании.</w:t>
      </w:r>
    </w:p>
    <w:p w:rsidR="004876C3" w:rsidRPr="0065413B" w:rsidRDefault="00053005" w:rsidP="004876C3">
      <w:pPr>
        <w:tabs>
          <w:tab w:val="left" w:pos="10585"/>
        </w:tabs>
        <w:ind w:left="720" w:right="686"/>
        <w:jc w:val="both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3" distB="4294967293" distL="114300" distR="114300" simplePos="0" relativeHeight="252188160" behindDoc="0" locked="0" layoutInCell="1" allowOverlap="1" wp14:anchorId="43F09CF3" wp14:editId="00C1E5A1">
                <wp:simplePos x="0" y="0"/>
                <wp:positionH relativeFrom="column">
                  <wp:posOffset>4458921</wp:posOffset>
                </wp:positionH>
                <wp:positionV relativeFrom="paragraph">
                  <wp:posOffset>32580</wp:posOffset>
                </wp:positionV>
                <wp:extent cx="5943600" cy="0"/>
                <wp:effectExtent l="0" t="19050" r="19050" b="19050"/>
                <wp:wrapNone/>
                <wp:docPr id="60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5FB3E" id="Прямая соединительная линия 122" o:spid="_x0000_s1026" style="position:absolute;z-index:2521881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351.1pt,2.55pt" to="819.1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XmDgIAANA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ZHTCdKjmcIdtV+7j92u/dHedDvSfWp/tt/bb+1te9/edp/Rvuu+oB2C7d3evSPD0SiQ&#10;2VjIEPNML12gg2/0hT03/ANgLHkUDBewfdqmdCqkIx9kE5ezPS5HbDzh6By/evF8kmKT/BBLWHYo&#10;tA78a2EUCUZOZa0Dbyxj63Pw4WmWHVKCW5tFLWXcvdSkyenoZPxyjNAMJVhK5tFUFkkBvaKEyRVq&#10;m3sXIcHIugjlAQi2cCYdWTOUF6qyMA0lkoFHZ04X8YtF8lq9MUWfNxmnOEbfVF8f+3uEG5qdM6j6&#10;ihjaV0gd3hVR2vvZfjMZrCtTbJfuQDfKJqLvJR50+fCO9sMfcfYLAAD//wMAUEsDBBQABgAIAAAA&#10;IQA/Jbxe3QAAAAgBAAAPAAAAZHJzL2Rvd25yZXYueG1sTI/NTsMwEITvSLyDtUjcqJ0gShXiVPyV&#10;CwfU0EtvTrzEAXsdYrcNPD0uFzjuzGj2m3I5Ocv2OIbek4RsJoAhtV731EnYvK4uFsBCVKSV9YQS&#10;vjDAsjo9KVWh/YHWuK9jx1IJhUJJMDEOBeehNehUmPkBKXlvfnQqpnPsuB7VIZU7y3Mh5typntIH&#10;owa8N9h+1DsnQZjHVfPyuX7GzNbvT/Xd99BvH6Q8P5tub4BFnOJfGI74CR2qxNT4HenArIRrkecp&#10;KuEqA3b055eLJDS/Aq9K/n9A9QMAAP//AwBQSwECLQAUAAYACAAAACEAtoM4kv4AAADhAQAAEwAA&#10;AAAAAAAAAAAAAAAAAAAAW0NvbnRlbnRfVHlwZXNdLnhtbFBLAQItABQABgAIAAAAIQA4/SH/1gAA&#10;AJQBAAALAAAAAAAAAAAAAAAAAC8BAABfcmVscy8ucmVsc1BLAQItABQABgAIAAAAIQAtSqXmDgIA&#10;ANADAAAOAAAAAAAAAAAAAAAAAC4CAABkcnMvZTJvRG9jLnhtbFBLAQItABQABgAIAAAAIQA/Jbxe&#10;3QAAAAgBAAAPAAAAAAAAAAAAAAAAAGg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="004876C3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4876C3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4876C3" w:rsidRPr="00A207B5" w:rsidRDefault="004876C3" w:rsidP="004876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191232" behindDoc="0" locked="1" layoutInCell="1" allowOverlap="1" wp14:anchorId="299312AD" wp14:editId="0A4051BE">
                <wp:simplePos x="0" y="0"/>
                <wp:positionH relativeFrom="column">
                  <wp:posOffset>1287780</wp:posOffset>
                </wp:positionH>
                <wp:positionV relativeFrom="page">
                  <wp:posOffset>10106660</wp:posOffset>
                </wp:positionV>
                <wp:extent cx="676910" cy="337185"/>
                <wp:effectExtent l="1905" t="635" r="0" b="0"/>
                <wp:wrapNone/>
                <wp:docPr id="5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C3" w:rsidRDefault="004876C3" w:rsidP="004876C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312AD" id="Text Box 56" o:spid="_x0000_s1027" type="#_x0000_t202" style="position:absolute;left:0;text-align:left;margin-left:101.4pt;margin-top:795.8pt;width:53.3pt;height:26.55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1r0uQIAAME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iaYcRJDz16pHuN7sQeRbGpzzioDNweBnDUeziHPluuargX1VeFuFi2hG/orZRibCmpIT/f3HTP&#10;rk44yoCsxw+ihjhkq4UF2jeyN8WDciBAhz49nXpjcqngMJ7HqQ+WCkyz2dxPIhuBZMfLg1T6HRU9&#10;MoscS2i9BSe7e6VNMiQ7uphYXJSs62z7O35xAI7TCYSGq8ZmkrDd/JF66SpZJaETBvHKCb2icG7L&#10;ZejEpT+PilmxXBb+TxPXD7OW1TXlJsxRWX74Z507aHzSxElbSnSsNnAmJSU362Un0Y6Askv7HQpy&#10;5uZepmGLAFxeUPKD0LsLUqeMk7kTlmHkpHMvcTw/vUtjL0zDorykdM84/XdKaMxxGgXRpKXfcvPs&#10;95obyXqmYXZ0rM9xcnIimVHgite2tZqwblqflcKk/1wKaPex0VavRqKTWPV+vbdPw4rZaHkt6icQ&#10;sBQgMNAizD1YtEJ+x2iEGZJj9W1LJMWoe8/hEaR+GJqhYzdhNA9gI88t63ML4RVA5VhjNC2XehpU&#10;20GyTQuRpmfHxS08nIZZUT9ndXhuMCcst8NMM4PofG+9nifv4hcAAAD//wMAUEsDBBQABgAIAAAA&#10;IQCVNUoh4AAAAA0BAAAPAAAAZHJzL2Rvd25yZXYueG1sTI/BTsMwEETvSPyDtUjcqN2QBhLiVAjE&#10;FdRCK3Fz420SEa+j2G3C37Oc4Dg7o5m35Xp2vTjjGDpPGpYLBQKp9rajRsPH+8vNPYgQDVnTe0IN&#10;3xhgXV1elKawfqINnrexEVxCoTAa2hiHQspQt+hMWPgBib2jH52JLMdG2tFMXO56mSiVSWc64oXW&#10;DPjUYv21PTkNu9fj5z5Vb82zWw2Tn5Ukl0utr6/mxwcQEef4F4ZffEaHipkO/kQ2iF5DohJGj2ys&#10;8mUGgiO3Kk9BHPiUpekdyKqU/7+ofgAAAP//AwBQSwECLQAUAAYACAAAACEAtoM4kv4AAADhAQAA&#10;EwAAAAAAAAAAAAAAAAAAAAAAW0NvbnRlbnRfVHlwZXNdLnhtbFBLAQItABQABgAIAAAAIQA4/SH/&#10;1gAAAJQBAAALAAAAAAAAAAAAAAAAAC8BAABfcmVscy8ucmVsc1BLAQItABQABgAIAAAAIQDUy1r0&#10;uQIAAMEFAAAOAAAAAAAAAAAAAAAAAC4CAABkcnMvZTJvRG9jLnhtbFBLAQItABQABgAIAAAAIQCV&#10;NUoh4AAAAA0BAAAPAAAAAAAAAAAAAAAAABMFAABkcnMvZG93bnJldi54bWxQSwUGAAAAAAQABADz&#10;AAAAIAYAAAAA&#10;" filled="f" stroked="f">
                <v:textbox>
                  <w:txbxContent>
                    <w:p w:rsidR="004876C3" w:rsidRDefault="004876C3" w:rsidP="004876C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Fig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. 8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A207B5">
        <w:rPr>
          <w:rFonts w:ascii="Arial" w:hAnsi="Arial" w:cs="Arial"/>
          <w:b/>
          <w:sz w:val="20"/>
          <w:szCs w:val="20"/>
        </w:rPr>
        <w:t>Установка оснастки.</w:t>
      </w:r>
    </w:p>
    <w:p w:rsidR="004876C3" w:rsidRPr="00973C3E" w:rsidRDefault="004876C3" w:rsidP="004876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2179968" behindDoc="0" locked="0" layoutInCell="1" allowOverlap="1" wp14:anchorId="608C8B4C" wp14:editId="0AC8DDAF">
            <wp:simplePos x="0" y="0"/>
            <wp:positionH relativeFrom="column">
              <wp:posOffset>4972050</wp:posOffset>
            </wp:positionH>
            <wp:positionV relativeFrom="paragraph">
              <wp:posOffset>147320</wp:posOffset>
            </wp:positionV>
            <wp:extent cx="2095500" cy="1000125"/>
            <wp:effectExtent l="19050" t="0" r="0" b="0"/>
            <wp:wrapSquare wrapText="bothSides"/>
            <wp:docPr id="61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07B5">
        <w:rPr>
          <w:rFonts w:ascii="Arial" w:hAnsi="Arial" w:cs="Arial"/>
          <w:sz w:val="20"/>
          <w:szCs w:val="20"/>
        </w:rPr>
        <w:t>Шуруповерт оснащен быстрозажимным патроном, не требующим ключей при установке оснастки.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Поверните гильзу патрона</w:t>
      </w:r>
      <w:r>
        <w:rPr>
          <w:rFonts w:ascii="Arial" w:hAnsi="Arial" w:cs="Arial"/>
          <w:sz w:val="20"/>
          <w:szCs w:val="20"/>
        </w:rPr>
        <w:t xml:space="preserve"> </w:t>
      </w:r>
      <w:r w:rsidRPr="0058798B">
        <w:rPr>
          <w:rFonts w:ascii="Arial" w:hAnsi="Arial" w:cs="Arial"/>
          <w:sz w:val="20"/>
          <w:szCs w:val="20"/>
        </w:rPr>
        <w:t xml:space="preserve">(1) в направлении против часовой стрелки. </w:t>
      </w:r>
    </w:p>
    <w:p w:rsidR="004876C3" w:rsidRPr="0058798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 xml:space="preserve">Откройте быстрозажимной сверлильный патрон и вставьте в него оснастку. </w:t>
      </w: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Поверните гильзу патрона (1) в направлении по часовой стрелке, пока губки патрона (2) не сойдутся равномерно, и оснастка не будет надежно зажата</w:t>
      </w:r>
      <w:r>
        <w:rPr>
          <w:rFonts w:ascii="Arial" w:hAnsi="Arial" w:cs="Arial"/>
          <w:sz w:val="20"/>
          <w:szCs w:val="20"/>
        </w:rPr>
        <w:t>.</w:t>
      </w:r>
      <w:r w:rsidRPr="0058798B">
        <w:rPr>
          <w:rFonts w:ascii="Arial" w:hAnsi="Arial" w:cs="Arial"/>
          <w:sz w:val="20"/>
          <w:szCs w:val="20"/>
        </w:rPr>
        <w:t xml:space="preserve"> При мягком хвостовике оснастки после короткого времени работы возможно будет необходимо подтянуть патрон. </w:t>
      </w:r>
    </w:p>
    <w:p w:rsidR="004876C3" w:rsidRPr="00A207B5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2178944" behindDoc="0" locked="0" layoutInCell="1" allowOverlap="1" wp14:anchorId="56ED3021" wp14:editId="645C4C9C">
            <wp:simplePos x="0" y="0"/>
            <wp:positionH relativeFrom="column">
              <wp:posOffset>4972050</wp:posOffset>
            </wp:positionH>
            <wp:positionV relativeFrom="paragraph">
              <wp:posOffset>4445</wp:posOffset>
            </wp:positionV>
            <wp:extent cx="2095500" cy="960120"/>
            <wp:effectExtent l="19050" t="0" r="0" b="0"/>
            <wp:wrapSquare wrapText="bothSides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32B3">
        <w:rPr>
          <w:rFonts w:ascii="Arial" w:hAnsi="Arial" w:cs="Arial"/>
          <w:b/>
          <w:sz w:val="20"/>
          <w:szCs w:val="20"/>
        </w:rPr>
        <w:t>ВНИМАНИЕ!</w:t>
      </w:r>
      <w:r w:rsidRPr="0058798B">
        <w:rPr>
          <w:rFonts w:ascii="Arial" w:hAnsi="Arial" w:cs="Arial"/>
          <w:sz w:val="20"/>
          <w:szCs w:val="20"/>
        </w:rPr>
        <w:t xml:space="preserve"> </w:t>
      </w:r>
      <w:r w:rsidRPr="00A207B5">
        <w:rPr>
          <w:rFonts w:ascii="Arial" w:hAnsi="Arial" w:cs="Arial"/>
          <w:sz w:val="20"/>
          <w:szCs w:val="20"/>
        </w:rPr>
        <w:t>Никогда не закрепляйте оснастку как показано на рисунке. Оснастка должна быть зафиксирована ровно и всеми губками патрона одновременно</w:t>
      </w:r>
      <w:r w:rsidRPr="00A207B5">
        <w:rPr>
          <w:rFonts w:ascii="Arial" w:hAnsi="Arial" w:cs="Arial" w:hint="eastAsia"/>
          <w:sz w:val="20"/>
          <w:szCs w:val="20"/>
        </w:rPr>
        <w:t xml:space="preserve">. </w:t>
      </w:r>
    </w:p>
    <w:p w:rsidR="004876C3" w:rsidRPr="00A207B5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876C3" w:rsidRPr="00A207B5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207B5">
        <w:rPr>
          <w:rFonts w:ascii="Arial" w:hAnsi="Arial" w:cs="Arial"/>
          <w:b/>
          <w:sz w:val="20"/>
          <w:szCs w:val="20"/>
        </w:rPr>
        <w:t>Переключение скорости</w:t>
      </w:r>
      <w:r w:rsidRPr="00A207B5">
        <w:rPr>
          <w:rFonts w:ascii="Arial" w:hAnsi="Arial" w:cs="Arial"/>
          <w:sz w:val="20"/>
          <w:szCs w:val="20"/>
        </w:rPr>
        <w:t>.</w:t>
      </w:r>
    </w:p>
    <w:p w:rsidR="004876C3" w:rsidRPr="00A207B5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2177920" behindDoc="0" locked="0" layoutInCell="1" allowOverlap="1" wp14:anchorId="43F3E8B8" wp14:editId="7F33B1D5">
            <wp:simplePos x="0" y="0"/>
            <wp:positionH relativeFrom="column">
              <wp:posOffset>4991100</wp:posOffset>
            </wp:positionH>
            <wp:positionV relativeFrom="paragraph">
              <wp:posOffset>283845</wp:posOffset>
            </wp:positionV>
            <wp:extent cx="2038350" cy="1257300"/>
            <wp:effectExtent l="19050" t="0" r="0" b="0"/>
            <wp:wrapSquare wrapText="bothSides"/>
            <wp:docPr id="65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>П</w:t>
      </w:r>
      <w:r w:rsidRPr="0058798B">
        <w:rPr>
          <w:rFonts w:ascii="Arial" w:hAnsi="Arial" w:cs="Arial"/>
          <w:sz w:val="20"/>
          <w:szCs w:val="20"/>
        </w:rPr>
        <w:t>ереместите кнопку переключения</w:t>
      </w:r>
      <w:r>
        <w:rPr>
          <w:rFonts w:ascii="Arial" w:hAnsi="Arial" w:cs="Arial"/>
          <w:sz w:val="20"/>
          <w:szCs w:val="20"/>
        </w:rPr>
        <w:t>(1)</w:t>
      </w:r>
      <w:r w:rsidRPr="0058798B">
        <w:rPr>
          <w:rFonts w:ascii="Arial" w:hAnsi="Arial" w:cs="Arial"/>
          <w:sz w:val="20"/>
          <w:szCs w:val="20"/>
        </w:rPr>
        <w:t xml:space="preserve"> в</w:t>
      </w:r>
      <w:r w:rsidRPr="002113DA">
        <w:rPr>
          <w:rFonts w:ascii="Arial" w:hAnsi="Arial" w:cs="Arial"/>
          <w:sz w:val="20"/>
          <w:szCs w:val="20"/>
        </w:rPr>
        <w:t xml:space="preserve"> </w:t>
      </w:r>
      <w:r w:rsidRPr="0058798B">
        <w:rPr>
          <w:rFonts w:ascii="Arial" w:hAnsi="Arial" w:cs="Arial"/>
          <w:sz w:val="20"/>
          <w:szCs w:val="20"/>
        </w:rPr>
        <w:t>положение “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58798B">
          <w:rPr>
            <w:rFonts w:ascii="Arial" w:hAnsi="Arial" w:cs="Arial"/>
            <w:sz w:val="20"/>
            <w:szCs w:val="20"/>
          </w:rPr>
          <w:t>1”</w:t>
        </w:r>
      </w:smartTag>
      <w:r w:rsidRPr="0058798B">
        <w:rPr>
          <w:rFonts w:ascii="Arial" w:hAnsi="Arial" w:cs="Arial"/>
          <w:sz w:val="20"/>
          <w:szCs w:val="20"/>
        </w:rPr>
        <w:t xml:space="preserve"> для </w:t>
      </w:r>
      <w:proofErr w:type="spellStart"/>
      <w:r w:rsidRPr="0058798B">
        <w:rPr>
          <w:rFonts w:ascii="Arial" w:hAnsi="Arial" w:cs="Arial"/>
          <w:sz w:val="20"/>
          <w:szCs w:val="20"/>
        </w:rPr>
        <w:t>низкойскорости</w:t>
      </w:r>
      <w:proofErr w:type="spellEnd"/>
      <w:r w:rsidRPr="0058798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</w:t>
      </w:r>
      <w:r w:rsidRPr="0058798B">
        <w:rPr>
          <w:rFonts w:ascii="Arial" w:hAnsi="Arial" w:cs="Arial"/>
          <w:sz w:val="20"/>
          <w:szCs w:val="20"/>
        </w:rPr>
        <w:t xml:space="preserve"> большого крутящего момента (</w:t>
      </w:r>
      <w:r>
        <w:rPr>
          <w:rFonts w:ascii="Arial" w:hAnsi="Arial" w:cs="Arial"/>
          <w:sz w:val="20"/>
          <w:szCs w:val="20"/>
        </w:rPr>
        <w:t>режим</w:t>
      </w:r>
      <w:r w:rsidRPr="0058798B">
        <w:rPr>
          <w:rFonts w:ascii="Arial" w:hAnsi="Arial" w:cs="Arial"/>
          <w:sz w:val="20"/>
          <w:szCs w:val="20"/>
        </w:rPr>
        <w:t xml:space="preserve"> закручивания) и</w:t>
      </w:r>
      <w:r>
        <w:rPr>
          <w:rFonts w:ascii="Arial" w:hAnsi="Arial" w:cs="Arial"/>
          <w:sz w:val="20"/>
          <w:szCs w:val="20"/>
        </w:rPr>
        <w:t>ли</w:t>
      </w:r>
      <w:r w:rsidRPr="0058798B">
        <w:rPr>
          <w:rFonts w:ascii="Arial" w:hAnsi="Arial" w:cs="Arial"/>
          <w:sz w:val="20"/>
          <w:szCs w:val="20"/>
        </w:rPr>
        <w:t xml:space="preserve"> в положение “</w:t>
      </w:r>
      <w:smartTag w:uri="urn:schemas-microsoft-com:office:smarttags" w:element="chmetcnv">
        <w:smartTagPr>
          <w:attr w:name="UnitName" w:val="”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58798B">
          <w:rPr>
            <w:rFonts w:ascii="Arial" w:hAnsi="Arial" w:cs="Arial"/>
            <w:sz w:val="20"/>
            <w:szCs w:val="20"/>
          </w:rPr>
          <w:t>2”</w:t>
        </w:r>
      </w:smartTag>
      <w:r w:rsidRPr="0058798B">
        <w:rPr>
          <w:rFonts w:ascii="Arial" w:hAnsi="Arial" w:cs="Arial"/>
          <w:sz w:val="20"/>
          <w:szCs w:val="20"/>
        </w:rPr>
        <w:t xml:space="preserve"> для высокой скорости и низкого крутящего момента</w:t>
      </w:r>
      <w:r>
        <w:rPr>
          <w:rFonts w:ascii="Arial" w:hAnsi="Arial" w:cs="Arial"/>
          <w:sz w:val="20"/>
          <w:szCs w:val="20"/>
        </w:rPr>
        <w:t xml:space="preserve"> </w:t>
      </w:r>
      <w:r w:rsidRPr="0058798B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режим сверления)</w:t>
      </w:r>
    </w:p>
    <w:p w:rsidR="004876C3" w:rsidRPr="00A207B5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73C3E">
        <w:rPr>
          <w:rFonts w:ascii="Arial" w:hAnsi="Arial" w:cs="Arial"/>
          <w:b/>
          <w:sz w:val="20"/>
          <w:szCs w:val="20"/>
        </w:rPr>
        <w:t>ВНИМАНИЕ!</w:t>
      </w:r>
      <w:r w:rsidRPr="00A207B5">
        <w:rPr>
          <w:rFonts w:ascii="Arial" w:hAnsi="Arial" w:cs="Arial"/>
          <w:sz w:val="20"/>
          <w:szCs w:val="20"/>
        </w:rPr>
        <w:t xml:space="preserve"> ПЕРЕКЛЮЧЕНИЕ ОСУЩЕСТВЛЯТЬ СТРОГО ПРИ НЕРАБОТАЮЩЕМ ДВИГАТЕЛЕ! ПЕРЕКЛЮЧЕНИЕ ПРИ РАБОТАЮЩЕМ ДВИГАТЕЛЕ МОЖЕТ СТАТЬ ПРИЧИНОЙ ВЫХОДА ИЗ СТРОЯ РЕДУКТОРА И ПОВРЕЖДЕНИЕ ТАКОГО ВИДА НЕ ПОКРЫВАЮТСЯ ГАРАНТИЙНЫМ РЕМОНТОМ.</w:t>
      </w:r>
      <w:r w:rsidRPr="00A207B5">
        <w:rPr>
          <w:rFonts w:ascii="Arial" w:hAnsi="Arial" w:cs="Arial" w:hint="eastAsia"/>
          <w:sz w:val="20"/>
          <w:szCs w:val="20"/>
        </w:rPr>
        <w:t xml:space="preserve"> </w:t>
      </w: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D32B3">
        <w:rPr>
          <w:rFonts w:ascii="Arial" w:hAnsi="Arial" w:cs="Arial"/>
          <w:b/>
          <w:sz w:val="20"/>
          <w:szCs w:val="20"/>
        </w:rPr>
        <w:t>ВНИМАНИЕ!</w:t>
      </w:r>
      <w:r w:rsidRPr="00A207B5">
        <w:rPr>
          <w:rFonts w:ascii="Arial" w:hAnsi="Arial" w:cs="Arial"/>
          <w:sz w:val="20"/>
          <w:szCs w:val="20"/>
        </w:rPr>
        <w:t xml:space="preserve"> Электронная защита от перегрузки отключает полностью питание изделия от АКБ в случае достижения предельного состояния. По истечении времени (5-7с для 12v, 10-15с для 14v, и около 30с для 18v) работоспособность восстанавливается и изделие пригодно к работе.</w:t>
      </w:r>
    </w:p>
    <w:p w:rsidR="004876C3" w:rsidRPr="00973C3E" w:rsidRDefault="004876C3" w:rsidP="004876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876C3" w:rsidRPr="00CE0BCB" w:rsidRDefault="004876C3" w:rsidP="004876C3">
      <w:pPr>
        <w:ind w:left="720"/>
        <w:jc w:val="both"/>
        <w:rPr>
          <w:rFonts w:ascii="Arial" w:hAnsi="Arial" w:cs="Arial"/>
          <w:b/>
          <w:sz w:val="20"/>
          <w:szCs w:val="20"/>
        </w:rPr>
      </w:pPr>
      <w:r w:rsidRPr="00CE0BCB">
        <w:rPr>
          <w:rFonts w:ascii="Arial" w:hAnsi="Arial" w:cs="Arial"/>
          <w:b/>
          <w:sz w:val="20"/>
          <w:szCs w:val="20"/>
        </w:rPr>
        <w:t>Возможные неисправности и действия по их устранению.</w:t>
      </w:r>
    </w:p>
    <w:tbl>
      <w:tblPr>
        <w:tblpPr w:leftFromText="180" w:rightFromText="180" w:vertAnchor="text" w:horzAnchor="margin" w:tblpXSpec="center" w:tblpY="155"/>
        <w:tblW w:w="10740" w:type="dxa"/>
        <w:tblLook w:val="04A0" w:firstRow="1" w:lastRow="0" w:firstColumn="1" w:lastColumn="0" w:noHBand="0" w:noVBand="1"/>
      </w:tblPr>
      <w:tblGrid>
        <w:gridCol w:w="2518"/>
        <w:gridCol w:w="4111"/>
        <w:gridCol w:w="4111"/>
      </w:tblGrid>
      <w:tr w:rsidR="004876C3" w:rsidRPr="00CB7403" w:rsidTr="00884EEE">
        <w:trPr>
          <w:trHeight w:val="30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4876C3" w:rsidRPr="00BA1FC7" w:rsidRDefault="004876C3" w:rsidP="00884EE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4876C3" w:rsidRPr="00BA1FC7" w:rsidRDefault="004876C3" w:rsidP="00884EE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4876C3" w:rsidRPr="00BA1FC7" w:rsidRDefault="004876C3" w:rsidP="00884EE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4876C3" w:rsidRPr="00CB7403" w:rsidTr="00884EEE">
        <w:trPr>
          <w:trHeight w:val="26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4876C3" w:rsidRPr="00CB7403" w:rsidTr="00884EEE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4876C3" w:rsidRPr="00CB7403" w:rsidTr="00884EEE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876C3" w:rsidRPr="00CB7403" w:rsidTr="00884EEE">
        <w:trPr>
          <w:trHeight w:val="26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4876C3" w:rsidRPr="00CB7403" w:rsidTr="00884EEE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876C3" w:rsidRPr="00CB7403" w:rsidTr="00884EEE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876C3" w:rsidRPr="00CB7403" w:rsidTr="00884EEE">
        <w:trPr>
          <w:trHeight w:val="264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4876C3" w:rsidRPr="00CB7403" w:rsidTr="00884EEE">
        <w:trPr>
          <w:trHeight w:val="26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4876C3" w:rsidRPr="00CB7403" w:rsidTr="00884EEE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876C3" w:rsidRPr="00CB7403" w:rsidTr="00884EEE">
        <w:trPr>
          <w:trHeight w:val="397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876C3" w:rsidRPr="00CB7403" w:rsidTr="00884EEE">
        <w:trPr>
          <w:trHeight w:val="397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4876C3" w:rsidRPr="00CB7403" w:rsidTr="00884EEE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4876C3" w:rsidRPr="00CB7403" w:rsidTr="00884EEE">
        <w:trPr>
          <w:trHeight w:val="397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6C3" w:rsidRPr="00BA1FC7" w:rsidRDefault="004876C3" w:rsidP="00884EE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053005" w:rsidRDefault="00053005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876C3" w:rsidRPr="0065413B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2" distB="4294967292" distL="114300" distR="114300" simplePos="0" relativeHeight="252202496" behindDoc="0" locked="0" layoutInCell="1" allowOverlap="1" wp14:anchorId="7D3A3428" wp14:editId="3CEFE56E">
                <wp:simplePos x="0" y="0"/>
                <wp:positionH relativeFrom="column">
                  <wp:posOffset>4636770</wp:posOffset>
                </wp:positionH>
                <wp:positionV relativeFrom="paragraph">
                  <wp:posOffset>86359</wp:posOffset>
                </wp:positionV>
                <wp:extent cx="5943600" cy="0"/>
                <wp:effectExtent l="0" t="19050" r="19050" b="19050"/>
                <wp:wrapNone/>
                <wp:docPr id="122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04910" id="Прямая соединительная линия 122" o:spid="_x0000_s1026" style="position:absolute;z-index:2522024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365.1pt,6.8pt" to="833.1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i9DgIAANE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YG7G48p0Uzhktov3Ydu335vb7o96T62P9tv7df2tv3R3naf0L7rPqMdgu3d4N6TUI9s&#10;NhYyBD3XKxf44Ft9aS8Mfw8YSx4EwwVsn7YtnQrpSAjZxu3sjtsRW084Oicvnj2dprhEfoglLDsU&#10;Wgf+pTCKBCOnstaBOJaxzQX48DTLDinBrc2yljIuX2rS5HR8Onk+QWiGGiwl82gqi6yAXlPC5BrF&#10;zb2LkGBkXYTyAAQ7OJeObBjqC2VZmIYSycCjM6fL+MUiea1emaLPm05SHKNvqq+P/T3ADc0uGFR9&#10;RQwNFVKHd0XU9jDbbyaDdWWK3cod6EbdRPRB40GY9+9o3/8T578AAAD//wMAUEsDBBQABgAIAAAA&#10;IQBEL5eH3QAAAAoBAAAPAAAAZHJzL2Rvd25yZXYueG1sTI9LT8MwEITvSPwHa5G4UbutZFCIU/Eq&#10;Fw6ogQs3J17igB8hdtvAr2crDuW4M59mZ8rV5B3b4Zj6GBTMZwIYhjaaPnQKXl/WF1fAUtbBaBcD&#10;KvjGBKvq9KTUhYn7sMFdnTtGISEVWoHNeSg4T61Fr9MsDhjIe4+j15nOseNm1HsK944vhJDc6z7Q&#10;B6sHvLPYftZbr0DYh3Xz/LV5wrmrPx7r25+hf7tX6vxsurkGlnHKRxgO9ak6VNSpidtgEnMKLpdi&#10;QSgZSwnsAEgpSWn+FF6V/P+E6hcAAP//AwBQSwECLQAUAAYACAAAACEAtoM4kv4AAADhAQAAEwAA&#10;AAAAAAAAAAAAAAAAAAAAW0NvbnRlbnRfVHlwZXNdLnhtbFBLAQItABQABgAIAAAAIQA4/SH/1gAA&#10;AJQBAAALAAAAAAAAAAAAAAAAAC8BAABfcmVscy8ucmVsc1BLAQItABQABgAIAAAAIQClKGi9DgIA&#10;ANEDAAAOAAAAAAAAAAAAAAAAAC4CAABkcnMvZTJvRG9jLnhtbFBLAQItABQABgAIAAAAIQBEL5eH&#10;3QAAAAoBAAAPAAAAAAAAAAAAAAAAAGg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3E5324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4876C3" w:rsidRDefault="004876C3" w:rsidP="004876C3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4876C3" w:rsidRPr="00F720AB" w:rsidRDefault="004876C3" w:rsidP="004876C3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203520" behindDoc="0" locked="1" layoutInCell="1" allowOverlap="1" wp14:anchorId="5A419363" wp14:editId="20C0226C">
                <wp:simplePos x="0" y="0"/>
                <wp:positionH relativeFrom="column">
                  <wp:posOffset>1287780</wp:posOffset>
                </wp:positionH>
                <wp:positionV relativeFrom="page">
                  <wp:posOffset>10106660</wp:posOffset>
                </wp:positionV>
                <wp:extent cx="676910" cy="337185"/>
                <wp:effectExtent l="0" t="0" r="0" b="5715"/>
                <wp:wrapNone/>
                <wp:docPr id="81" name="Надпись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6C3" w:rsidRDefault="004876C3" w:rsidP="004876C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19363" id="Надпись 81" o:spid="_x0000_s1028" type="#_x0000_t202" style="position:absolute;left:0;text-align:left;margin-left:101.4pt;margin-top:795.8pt;width:53.3pt;height:26.55pt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+WN0QIAAMc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me+Bhx0kKPtl+337bftz+3P24/335BYIAq9Z1KwPm6A3e9uRQb6LZlrLor&#10;UbxTiItZTfiSXkgp+pqSErK0N92jqwOOMiCL/oUoIRpZaWGBNpVsTQmhKAjQoVs3hw7RjUYFHEbj&#10;KPbBUoDp9HTsT0YmN5ck+8udVPoZFS0yixRLEIAFJ+srpQfXvYuJxUXOmsaKoOH3DgBzOIHQcNXY&#10;TBK2px9jL55P5pPQCYNo7oReljkX+Sx0otwfj7LTbDbL/E8mrh8mNStLyk2Yvb788M/6t1P6oIyD&#10;wpRoWGngTEpKLhezRqI1AX3n9tsV5MjNvZ+GrRdweUDJD0LvMoidPJqMnTAPR0489iaO58eXceSF&#10;cZjl9yldMU7/nRLqUxyPgtGgpd9y8+z3mBtJWqZhgjSsBQkfnEhiFDjnpW2tJqwZ1kelMOnflQLa&#10;vW+01auR6CBWvVls7AMJ9s9gIcobELAUIDDQIkw/WNRCfsCoh0mSYvV+RSTFqHnO4RHEfhia0WM3&#10;4WgcwEYeWxbHFsILgEqxxmhYzvQwrladZMsaIg3PjosLeDgVs6I2L2zIChiZDUwLy2032cw4Ot5b&#10;r7v5O/0FAAD//wMAUEsDBBQABgAIAAAAIQCVNUoh4AAAAA0BAAAPAAAAZHJzL2Rvd25yZXYueG1s&#10;TI/BTsMwEETvSPyDtUjcqN2QBhLiVAjEFdRCK3Fz420SEa+j2G3C37Oc4Dg7o5m35Xp2vTjjGDpP&#10;GpYLBQKp9rajRsPH+8vNPYgQDVnTe0IN3xhgXV1elKawfqINnrexEVxCoTAa2hiHQspQt+hMWPgB&#10;ib2jH52JLMdG2tFMXO56mSiVSWc64oXWDPjUYv21PTkNu9fj5z5Vb82zWw2Tn5Ukl0utr6/mxwcQ&#10;Eef4F4ZffEaHipkO/kQ2iF5DohJGj2ys8mUGgiO3Kk9BHPiUpekdyKqU/7+ofgAAAP//AwBQSwEC&#10;LQAUAAYACAAAACEAtoM4kv4AAADhAQAAEwAAAAAAAAAAAAAAAAAAAAAAW0NvbnRlbnRfVHlwZXNd&#10;LnhtbFBLAQItABQABgAIAAAAIQA4/SH/1gAAAJQBAAALAAAAAAAAAAAAAAAAAC8BAABfcmVscy8u&#10;cmVsc1BLAQItABQABgAIAAAAIQDKe+WN0QIAAMcFAAAOAAAAAAAAAAAAAAAAAC4CAABkcnMvZTJv&#10;RG9jLnhtbFBLAQItABQABgAIAAAAIQCVNUoh4AAAAA0BAAAPAAAAAAAAAAAAAAAAACsFAABkcnMv&#10;ZG93bnJldi54bWxQSwUGAAAAAAQABADzAAAAOAYAAAAA&#10;" filled="f" stroked="f">
                <v:textbox>
                  <w:txbxContent>
                    <w:p w:rsidR="004876C3" w:rsidRDefault="004876C3" w:rsidP="004876C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Fig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. 8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F720AB">
        <w:rPr>
          <w:rFonts w:ascii="Arial" w:hAnsi="Arial" w:cs="Arial"/>
          <w:b/>
          <w:sz w:val="20"/>
          <w:szCs w:val="20"/>
        </w:rPr>
        <w:t>Установка оснастки.</w:t>
      </w:r>
    </w:p>
    <w:p w:rsidR="004876C3" w:rsidRPr="001A6668" w:rsidRDefault="004876C3" w:rsidP="004876C3">
      <w:pPr>
        <w:pStyle w:val="a3"/>
        <w:ind w:leftChars="451" w:left="992" w:rightChars="305" w:right="671"/>
        <w:jc w:val="both"/>
        <w:rPr>
          <w:rFonts w:ascii="Arial" w:hAnsi="Arial" w:cs="Arial"/>
          <w:noProof/>
          <w:sz w:val="20"/>
          <w:szCs w:val="20"/>
        </w:rPr>
      </w:pPr>
      <w:r w:rsidRPr="001A6668">
        <w:rPr>
          <w:rFonts w:ascii="Arial" w:hAnsi="Arial" w:cs="Arial"/>
          <w:noProof/>
          <w:sz w:val="20"/>
          <w:szCs w:val="20"/>
        </w:rPr>
        <w:lastRenderedPageBreak/>
        <w:t>Шуруповерт оснащен быстрозажимным патроном, не требующим ключей при установке оснастки.</w:t>
      </w:r>
    </w:p>
    <w:p w:rsidR="004876C3" w:rsidRPr="001A6668" w:rsidRDefault="004876C3" w:rsidP="004876C3">
      <w:pPr>
        <w:pStyle w:val="a5"/>
        <w:numPr>
          <w:ilvl w:val="0"/>
          <w:numId w:val="30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Поверните гильзу патрона(1) в направлении против часовой стрелки. </w:t>
      </w:r>
    </w:p>
    <w:p w:rsidR="004876C3" w:rsidRPr="001A6668" w:rsidRDefault="004876C3" w:rsidP="004876C3">
      <w:pPr>
        <w:pStyle w:val="a5"/>
        <w:numPr>
          <w:ilvl w:val="0"/>
          <w:numId w:val="30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Откройте быстрозажимной сверлильный патрон и вставьте в него оснастку. </w:t>
      </w:r>
    </w:p>
    <w:p w:rsidR="004876C3" w:rsidRPr="001A6668" w:rsidRDefault="004876C3" w:rsidP="004876C3">
      <w:pPr>
        <w:pStyle w:val="a5"/>
        <w:numPr>
          <w:ilvl w:val="0"/>
          <w:numId w:val="30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Поверните гильзу патрона (1) в направлении по часовой стрелке, пока губки патрона (2) не сойдутся равномерно и оснастка</w:t>
      </w:r>
      <w:r>
        <w:rPr>
          <w:rFonts w:ascii="Arial" w:hAnsi="Arial" w:cs="Arial"/>
          <w:sz w:val="20"/>
          <w:szCs w:val="20"/>
        </w:rPr>
        <w:t xml:space="preserve"> не будет надежно зажата (Рис. 11</w:t>
      </w:r>
      <w:r w:rsidRPr="001A6668">
        <w:rPr>
          <w:rFonts w:ascii="Arial" w:hAnsi="Arial" w:cs="Arial"/>
          <w:sz w:val="20"/>
          <w:szCs w:val="20"/>
        </w:rPr>
        <w:t xml:space="preserve">). </w:t>
      </w:r>
    </w:p>
    <w:p w:rsidR="004876C3" w:rsidRPr="00D04F34" w:rsidRDefault="004876C3" w:rsidP="004876C3">
      <w:pPr>
        <w:adjustRightInd w:val="0"/>
        <w:ind w:leftChars="451" w:left="992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D04F34">
        <w:rPr>
          <w:rFonts w:ascii="Arial" w:hAnsi="Arial" w:cs="Arial"/>
          <w:sz w:val="20"/>
          <w:szCs w:val="20"/>
        </w:rPr>
        <w:t xml:space="preserve">При мягком хвостовике оснастки после короткого времени работы возможно будет необходимо подтянуть патрон. </w:t>
      </w:r>
    </w:p>
    <w:p w:rsidR="004876C3" w:rsidRDefault="004876C3" w:rsidP="004876C3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204544" behindDoc="0" locked="0" layoutInCell="1" allowOverlap="1" wp14:anchorId="05F53A77" wp14:editId="2BD0A7AC">
                <wp:simplePos x="0" y="0"/>
                <wp:positionH relativeFrom="column">
                  <wp:posOffset>685800</wp:posOffset>
                </wp:positionH>
                <wp:positionV relativeFrom="paragraph">
                  <wp:posOffset>46990</wp:posOffset>
                </wp:positionV>
                <wp:extent cx="1905000" cy="1410335"/>
                <wp:effectExtent l="0" t="0" r="0" b="0"/>
                <wp:wrapNone/>
                <wp:docPr id="62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1410335"/>
                          <a:chOff x="2625" y="7635"/>
                          <a:chExt cx="3575" cy="2647"/>
                        </a:xfrm>
                      </wpg:grpSpPr>
                      <wps:wsp>
                        <wps:cNvPr id="63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9728"/>
                            <a:ext cx="84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C3" w:rsidRPr="001A6668" w:rsidRDefault="004876C3" w:rsidP="004876C3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Рис.10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7635"/>
                            <a:ext cx="3575" cy="26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53A77" id="Group 126" o:spid="_x0000_s1029" style="position:absolute;left:0;text-align:left;margin-left:54pt;margin-top:3.7pt;width:150pt;height:111.05pt;z-index:252204544" coordorigin="2625,7635" coordsize="3575,26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+kXFIBAAAOQsAAA4AAABkcnMvZTJvRG9jLnhtbNxWWY7jNhD9D5A7&#10;EPpXa7FsLWh74PbSGKCTNDKTA9ASZREjkQxJL50g38GcYe6S2wS5Roqk5a0nmcZ0vmLAQolFFqte&#10;Vb3S7Zt916ItkYpyNvaim9BDhJW8omw99n56v/QzDymNWYVbzsjYeyLKezP59pvbnShIzBveVkQi&#10;MMJUsRNjr9FaFEGgyoZ0WN1wQRgoay47rOFVroNK4h1Y79ogDsNRsOOyEpKXRClYnTulN7H265qU&#10;+oe6VkSjduyBb9o+pX2uzDOY3OJiLbFoaHlwA3+FFx2mDC49mppjjdFG0memOlpKrnitb0reBbyu&#10;aUlsDBBNFF5Fcy/5RthY1sVuLY4wAbRXOH212fL77aNEtBp7o9hDDHeQI3stiuKRQWcn1gVsupfi&#10;nXiULkQQH3j5QYE6uNab97XbjFa773gFBvFGc4vOvpadMQFxo71NwtMxCWSvUQmLUR4OwxByVYIu&#10;SqJwMBi6NJUN5NKci0fx0EOgTkcn3eJwfjBMQWkOx6MkNScDXLiLrbMH50xkUHLqhKp6HarvGiyI&#10;TZYygPWoDnpU35sA7/gegLVemethn0EV6T0oIFoLknLgIsZnDWZrMpWS7xqCK3AwsvGcHXVhKGPk&#10;S2jHeQaoAi55GmcO0R7zLEkcZIPB4AIxXAip9D3hHTLC2JPQUdZLvH1Q2oHbbzGZZXxJ2xbWcdGy&#10;iwXIgluBS+Go0ZnrbZP8mof5IltkiZ/Eo4WfhPO5P13OEn+0jNLhfDCfzebRb+beKCkaWlWEmWv6&#10;ho2Sl6XuQB2u1Y4tq3hLK2POuKTkejVrJdpiIIyl/R0AOdsWXLphKwxiuQopipPwLs795ShL/WSZ&#10;DP08DTM/jPK7fBQmeTJfXob0QBl5fUhoZ/oiDl0t/WNs0GKmy1wGz2LDRUc1UHJLu7GXHTfhwlTg&#10;glU2tRrT1slnUBj3T1BAuvtEQ9upwpSoK1a9X+0t49hSM7oVr56ggCWHAoMShXECQsPlLx7aATWP&#10;PfXzBkviofYtgyYwPN4LshdWvYBZCUfHnvaQE2fa8f1GSLpuwLJrM8anQEs1tUV88sJSmiWGya2g&#10;ZQH/Q05AelZmX55PcEpvjO9uxnUvstFh+WEjfBgRAmu6oi3VT3bcQVKNU2z7SEuDp3k5IxvoYkfh&#10;f37646+Pv6PIJrjf5I5AS9PS0veJYZSAtjbAnJaekc6llcC8Xrixaqnou8jIh4AB+6tZ9RnM3Byc&#10;83LTEabdYJekhdg5Uw0VykOyIN2KVMBAbyuXwL68znkkzqZhmMd3/mwYzoBH0oU/zZPUT8NFmoRJ&#10;Fs2iWd90G0UABtzOBf0Pus4SRt9PlgzOOwAXBhJHMOWPALZtI6Ul0WVjlmvgn8M6nDsqLMwnZA3o&#10;L+P65xMSfLLz9V/m42vY/nPZ+J+w+nki+wwATRgR/pYw7PeZJb/Dt6T5ADx/t7tOX7yTv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CixA0C3wAAAAkBAAAPAAAAZHJzL2Rvd25yZXYu&#10;eG1sTI9BT8JAEIXvJv6HzZh4k20rKNZuCSHqiZAIJoTb0B3ahu5u013a8u8dvejxy5u8+V62GE0j&#10;eup87ayCeBKBIFs4XdtSwdfu/WEOwge0GhtnScGVPCzy25sMU+0G+0n9NpSCS6xPUUEVQptK6YuK&#10;DPqJa8lydnKdwcDYlVJ3OHC5aWQSRU/SYG35Q4UtrSoqztuLUfAx4LB8jN/69fm0uh52s81+HZNS&#10;93fj8hVEoDH8HcOPPqtDzk5Hd7Hai4Y5mvOWoOB5CoLz6S8fFSTJywxknsn/C/JvAAAA//8DAFBL&#10;AwQUAAYACAAAACEAHiXn9sAUAADoTAAAFAAAAGRycy9tZWRpYS9pbWFnZTEuZW1m7JwJeBbVuccH&#10;UGSbOcMcrIAbirIjiIGwJ6whISFhCQQisi+CLCKCKYjIoiCiZdEKgiCgYEFBoOoFhGvVakXF5Vq5&#10;iLKIZZNV2mrxlv7eyZzwZQzSfPm8z6298zw/zsz5Zs55/+/7npkzkxmKWZY1FvpcYll/vdSyhsDm&#10;kpa1YAbrmyzr41WW1e0jy6rSLq29ZRWzDqVa1o7ilsXulg1Z4C9SUcKyEotZ1klWW1kDrVFWf2uQ&#10;VcXqauVYd9HLIGsEpWWVh3JQCrxgncOsMuCCWWQf12xQlg62O7ByABvLBtsV6TcVmzTbcoy0VR0q&#10;BusU1rlz56SwbgSzTx/W44BDrTogiylxQ4GLOV6OyYZUOhuO9iHYU4GDxlJK/ykB6XYTPQQmwyJ4&#10;Bf4If7Eb6184jXUj6AE5sBA2O/F6N3wPV6p43dSnCWUzaAmJ0AbaQ7JuolIhHbroxipTx6seurLK&#10;0medLP0ZbIaFkOP01FnQGCrCt3ZPvQu22L30UpgOd0AmdKE+w87S6XYPnWZ31x3tTJ1id9MdIMnu&#10;qtvbXXQ7u7Nua2dAum5jp/m0tjvq1nYKJLPdAZL4vT20Y/+2HNeG41vTTiLttaTtZvTRxMfEi1D6&#10;/qPwF+Nvqa8B4diJr03MTGldV8yPqTQgaWkW05YcY9qSODYFaVfyz8R02P/HtMgxLWg8ir9lMXEx&#10;MZF6ExOJtRmbsm7iakqGWYGLaSucKxLTd2FmENPVlGac1qJeeIo8XAJL7aZ6GXm53G6un7Vb6Ofs&#10;BL3abqVfIHfXkcfryemN5PdLdipjuZPexBjYwpjYyhjZxnh5jbHzd58s/T+Mne+pP8u4Ocs+f2Pc&#10;fMf+3zJm/syY+YbxcopxcpwxcpTxcYix8RVjYz9jYw99f44du7DnU7uxFvsEM04khwWzGO3h3DZ+&#10;FP8a/5nyYuMkHJPIcdKL9t6Ggnxak3rhX8GnBeWo5I8s4RwN55Xxrfjc+NSUF8vRcJwkR2+g8r0g&#10;Rw9S3hlcSxL5Tbid68MIp4ke7TTVY51merzTQk9wWupJTqK+32mlpzlt9CynvZ7jJOtfO2n6KSdD&#10;L4VlTme9Ap6FVfAcdathDTzvpOsXAtY6nbSwjmOFF53UgI6UHfV6JwWSoQMkBbSnZFw4baEN+yVC&#10;S45vQVvNaLsJfcTTZzw2xGNPvF4ET8A8eBRmwYMwFe6DCegcD2NgJIhuweS+5KX4zywm98P5auIj&#10;cTNxMeXFcj8c63DuV7lArBLoS/h3jpVGfzmQGJmYmXiFx5TUm/O+xM/ETNZNrEx5sTEVjr857z8f&#10;jKn3KcPn/VLkZxnGU1koR746TnPtkrvaSWB+1oq5Uhtdmfy+mny/lty/jnFQlTFyI2OnmtNF13C6&#10;6ZpOD13b6UmO9tRDWR/idNeDnUzopgexz0DG3AD2788468uY6s04ymYMZTFWMxk3XZ3WOoNxk8a4&#10;SaH/JOxoi12tyHmxTzB+lLw0vmQ1bz4bzlfjR9nX+M+UF8v9cEzCuS/n/TWBT3dE+NSc9/8VfFpQ&#10;jkr+yIIkf4nmvHKxHA3HSXLUxeFyDzGU8/2DEf5sxm9C7hw6KZhTy9w6BTpCKqQxv+7kz8PbMbdo&#10;z7xc5udJ0IE5RzJzjxTmIKnMRWQ+39nO0l3tnrobyFy/ez566vnUz2Ofeew7l2PmcPyvaOdR2nuE&#10;tmczd5lFnzPp/wHmQdOYD93PvGgS86MJzJPuYb50N3OXMcyfRjF3GcGcJZ1S5vmp1CUzv0liP7kX&#10;EOS+oB3H52psn5fnkoOCWUwswrlp8ryg88XF8jx8vojM88i4yL3djH/zuJjxIj6LPBdJfML31uEc&#10;NzGS2JlzkCmt64vJY4MfLBeKt4mRjFEZG6XgSnAhjn/2YGgW66OhK4MxgdgNpVxKeTl1nvu5juQS&#10;d5c+q97yKenu0Lb7hk91d76+3q3tc437vndO7fSx3de8qyEugua0K3a0hIqw5IFiPv1y/n5O+L9m&#10;Z+IF7IyM8Y/5+ZyyrJ1erp/n05b4uS3+HUj5FOU11Im/yuG38u4nPjXcA14Nt6EWauHb8u5bPqXc&#10;nfrv6r28GJyPxXZdhlgIFdz1+kp3uk81t76u7H7vCZXcQ15Z9wufku6nfnxa0LfEwsQkgfWCYvLP&#10;apWc2hVozaKt/mhMCnIqhRJXWPXdXV4kNd3/RutukPI8NbGxLsRFYOwsTO78b9iTiK6i+q1WMBZr&#10;0NYg/NY/8NsgyhLUxbm19M1uHR3n1tXR+CGa9mOh63iQD9KW5EOnQFdnSh5NWnXd48T5PDXdk2yf&#10;Iu7niUZvLPstqh8auJxzI+IrY78n+uX58a1BfBu4rq7nOrqBaxc6vtG2X1RdDdGVFaFL8lbuw+Ua&#10;IvcOkrcN3Sw09dAN3cxC64q2/aLqkvNYToQuidfEQNd9ga44N0fXd8cxHscVWle07cdC18uBLmmr&#10;L7p+FeiaRynjsYb7Eted89zgbmB7Azo35hHNeIxlv7Hww9IIP8h5aUbgh4cDP9Ryl3LtPU8Nd5Gu&#10;DXHu4jyi8UMs+42FH3ZF+CEbPzwZ+EHmJpIPV7if6kgudz/RFYHrch7R+CGW/RbVD5FztKVo/o4J&#10;c3v0y/l5EeV11M1Vn3qRFFefeCccWwvnnGK6uKrlU0rNom6mzzFnBuUjPt84i3RptdKniXpdjwcz&#10;fzNlafdD5nmbfBq4vfDzCU9w3T/+JPO1eCZke4Pr80A0KvTKPO0qyvmU/GTFq71eZ1VaJ/N3MiFJ&#10;LdEN1Cu6nno5HwlqqW6rhvskq6a6nbrCJ0F948WpfV6s55rtsP1AhO2/wOYO2JxKmRbY3k4d8Dqq&#10;r7zuar/PeLXbW672ePvysZvt82xm/Sn1mc8otcvLRH+sbT+I7WcibL8isDmdsktg+2F10ovkqPra&#10;OxSwSh3xprAuZLJfsjrjs4b1D/G3sJe6gxBr209ge4mIa2MlbO6GzZ0psyhLkDMnVAn9uDrnpamS&#10;hb42Rtt+Iv0WZQ4u/ZYM6coMdPXK01USXSV0mioTla5o2o+FrrIhXT0CXdl5usqi6zJ0OVHpiqb9&#10;WOiyL6DLzKlPKBtdpdHlRqUrmvZjoat8SJfcK8j46p0Xr/LostF1eVS6omm/qLrSGV+VAl1vWKyj&#10;R/KvC6Xc69aiLl1V0t1VZZ1NKcxE39qA/VxPjgecpDzJ7yfVdSGq6hOqKvvdkMcp1iM5zfZpdT1U&#10;CnG5/pq+hI1K6wUBo1QF3Y3+hHRVESrpWJ9TxTdVQzHvg08yAt+U8H1TVW9SVXxdhZ1vRdt+LGJe&#10;PaSrL7oklwdS5uqqrlcQs1OqRqFzWXRF034sdNUO6eoX6DLPa9JVbXRVR1edqHRF035RdWXgz3oR&#10;uioTpwGBrsFBvDJUPf0M2k6p+oXWFW37sdB1c0iX5J/kofy9QvIwQ92MrpvQ1SAqXdG0HwtdcSFd&#10;kn+iS/4+lqsrDl03o6thVLqiab+oumRc94rQJdeKMYGucYGudNVLb1XZ6OpTaF3Rth8LXbeFdN0V&#10;6Bqfp+s2zhu90TUgKl3RtB8LXf1Duu4OdOXk6eqPrn5cr4dEpSua9ouqS85XgyN0yflQ8k/G1y8D&#10;XRlqMLoGEa/hhdYVbfux0DU0pEvyT3RNyNM1FF1D0DUyKl3RtF9UXceJ15wIXRXRcz96ZB71YKDr&#10;uJqjJ6vZOlU9WGhd0bYfC12zI3TJ+XByoGt6nq7ZeqF6mHuCqVHpiqb9ouo6QbxmhnTJ83XJw2mB&#10;rhNqJrpm6E7qvkLrirb9ouqSPJke0nVvEK+pefGajq5pxGtCoXVF234sdE29gK4pebqmomsKunKi&#10;0hVN+0XV1Yl4NQt0fWDl3pvKvFDuTcdS1qWuE98UDFYt9FjV3Oct1v/ENwbCKdZPqdbQOR+n+b7g&#10;SMBc1V2PUl25j+ycj3S2u1IvjGGfeewvfMz85oTq6XOG8gzfLJxRCSGacj/YxOdp1Vg/HJBNKfbG&#10;+j5VrlfDI/wk59d78I+MVznPip8yuA5uVKP0TjWae+n8nKL+lLoLJoaYzL65DFeTsP1un1T2zVBj&#10;fXLUvXofHA1xnO3jjKHj7JefO9k3l4XYMYnrmJAN6eoOn07YKvbG2k/J+GlR4Kfd+ESeTcv4kOvQ&#10;o5T1qUtWi/QA9ZQezvN0YaF6Ru9RK3z+pJbrgzxPP6yeyMcR9Rj5Nt8nh7IT5/uO6qE8UlmPZLKa&#10;Sx7No638HKf+GG0foc9IDqvV+suAZ9VvyMPnfIarVboDtgrtsFtsj7XPDuCz5YHPXgl8NgNfyTNx&#10;8Zm8R3WYv59EcjDC3hewdzb2CoPZz9jbXi3mbxaLfDoEtov9vakfEvjexEDKe9XT+kFYTAwi2cD2&#10;JuIjfBbESeK1Hw7wW6z90QJ/bAz8MRHtGj88gh/SKB+nlGfdLdRGnahe1Clqvc8Y9R/k0Sbs25KP&#10;fWzvUdt8vuT3L9hvAX+/iWSoeol8WuvTSj2vpe1YazqFJvMuVCr2i5YktPSkXEBZjrpTvAtVyi2m&#10;L3U7+RTnfaYjvHMmFHPX6OJuss8lbknG+86Y/33jC4f37gK/y9/EvuFvgZnYdik2ypxE/ib2hVNH&#10;73PK83e93L//nXVK6GI8ixTKMl+Rv/995UzOxx7nPv25099nN+9JSxux9u9pbG8YkTPfYrs8tymO&#10;7XL/LDlzzmnI3yvPU5xv5kpwrcgllTIDHV3zOO101ZEcZ/sY72cLJ3jv+xjvggtf0+ZpiLWmfWi6&#10;NtCUFcRD/h5zDm1yTiWlrH3Otfja00ecK3y+c67HnvE+h51per8zyWePk4P/B/p8xjvkclys7T2G&#10;vSmBvZLjZ7BTng2epZR7K8nxY05v7BypD8KXsJftvbznvtdpxHY16qvxezX82ghSfnIb/3xBG0dg&#10;ywh9APZj435s2Y9NXznV9SE4Cj+VjRvxY0KEHw9g4+347xDlHYEfNxLDDXx3sB5ehHVsryMn1/Ft&#10;wIt8l7AeNsBGtjdSH+tYr8XG1JCNw7BNvkcaHdi4lu8h8iP2tglIxs7c74bkG6K1rP+zNpr3iouT&#10;TwW9+y31NUDyrQT0gbhgvQ6lLKaU94ox+QfLjdSY401b0lfk+67y7ndzMN9Ey7tfW9Au+1H4xLmz&#10;eJ+vfoUqtnCofJwrzPJwnd++2Gr0GC3h96Sl3tgg+xs9sm50mLIo77KbdsVnpj1TIq3ApSA/iV3i&#10;m71wGOfKc/S/UY4MfFOPeuGoU5exVJcxdRNj/ybOAfU4P9XTu5z6eid84tysP4IPnAb6PXjHuUW/&#10;BW86cfp3sM2nIWVDvZWxmUs8paGxftVpAk2hWUBzyhbs0xISoBXHt8njMN/vHOZbmyPUH2GfIxx3&#10;hO9rjtLHUWw4in1it/FVLGJg4i9+NznAqlWQb+X3XrAXfq6+NWNDtBrfGL/82NgQ/5nxWYZ1ycGH&#10;Qc6bknvybpM8k5W2Kgds47yz1SeNshO5kR6QQdlZb+G7rC1c93PpRpkJPfgtizwZCoOgP/SBW6En&#10;dIeukEFepfoUpEnslQWz/OVC8Ta5Jnab8WjKi41LOSby3CE++R7+Sqez8IVLA4sDnzSiXrhJ/Zeu&#10;AC44UE59zLtbH+vL1Ef6UvUh86QPmCPtYC71Pv//wHb9nfO2/ovzpv7GeU2fdLYyN9rEtfFlxskG&#10;xs5a/LCGcb6K6+lyfcZ5nmOX877YKlhNWy/oS9Q62t2gSzIPv4z3q0ozTy+jXqXfbdpWr2HD69jy&#10;pvaYB2v1B325ekdfod7VFfkeoLJ6X1+FLVdj0zXYVgUbq2JrNaiJ7bVB9Agml2TMmnxiNW+cSb3x&#10;lcTG+F3Wjb9NKefZcPzYLa8t+c20JX2F81IMKCgG8ewr/FxjILo0+sqB+MXExMTjx8a3xMfEpKDz&#10;7sXGQji+Mha+hZIcKM8mr4sYCw2pF2Qc1IMG0BAak1dNybEW5FoiOdea/GtLHrZX23k28DbPI37P&#10;feTrPFv5T92FHO5KLmeS1z3I7yzuMXuqNboX9+m9uE/PZhxk86zjVvWk7qcW8lzmId2c9dY+S3Qr&#10;tQyeoZ+V8JxO4NiWtNGCe97m3KM2Zaw0of14+mlEf7fQbwPGST3sqIM9NbGrGmOjKrZei92iRTA+&#10;lxw1fmf1grlrfC77mvw35cXGgRxjxoH4PzwOvqdO/C/3M5H+N+ein6P/RZPxaUF5fLE5aWQei3+N&#10;T+U60gskNgvYaIhP11KOopT95DihFN8Uv2+v8Ao6bg/712N/ma8NDx0n86GlzpwCj6tFDKuwfxJl&#10;l9Bx8k7mFDXwR+e8mOUvN/JvOYjMG8lT4y9ZN7lnSroscDFtyTGROdiM7VJwJbiwzOZa6OV+pzaN&#10;jmeh/Wo0PEnZiFJ8+hv7Ic+w2n7Ue96e6621H/NetH/tbbSf8F6GzbDNftz7nT3fe8Oe4/3eng0z&#10;YTrbU6ifzO/3elvsid4r8DL8FtZTt8Eel8dG1oXfwiuw2b7b22rf5b1m3+m9bo+EYTCE7YG01997&#10;1e7LPn1orw/H9cGmvtjWHxsHeavtoXCHt4xjDMupf5Z9nrN7s08v+s/i2CzayKKfnrSb7b1p3+q9&#10;RVt/sPt579DPdvrbThvb7RFsj6Z+DL/fzX7j0XUPGnOom8Dvk7z37Pu9HWjegfYd+Opd/PE2vnnD&#10;Xkz7S+hrCTYu8dawvcpe4K3AZ8vw1zJ71g+eabXE9xUh/K2kpk7yRPI5HM+V3JuOD+JZkXh+TBw1&#10;cfySsjZlAsesdO7zDL9k/Tz3sj7Bm+DkeBOdcd4k5y5vsjPam+qM8B5whnmznMHePKev94ST7S10&#10;eniLnW4e/38GpEEK20nek047fm/tPea08ubAbHiI7RnUT+f3aU5HSKePTnlMdDrQVxtvipNAP83p&#10;p6k3F56AxWw/7SR6z/D7SvZbSV8r6fNZpyt1md4KJ8tbhj1LndvYt5+3wBmEjcO8R5yR9HunNxMN&#10;M5yxtDuO/sfHxMdjlWXdFvh4Iv68hkFYCt9Wp5TzgMRsuLrNO08N1nO5XdXyhqg63gB1k9dX1fd6&#10;qwZetroFauXRh30HqGrsd703TF3rjVBXeSNVJW9sBOHnBRfKFTP2w+cU0sSqALK4IOv/EAAAAP//&#10;AwBQSwECLQAUAAYACAAAACEApuZR+wwBAAAVAgAAEwAAAAAAAAAAAAAAAAAAAAAAW0NvbnRlbnRf&#10;VHlwZXNdLnhtbFBLAQItABQABgAIAAAAIQA4/SH/1gAAAJQBAAALAAAAAAAAAAAAAAAAAD0BAABf&#10;cmVscy8ucmVsc1BLAQItABQABgAIAAAAIQCs/pFxSAQAADkLAAAOAAAAAAAAAAAAAAAAADwCAABk&#10;cnMvZTJvRG9jLnhtbFBLAQItABQABgAIAAAAIQCOIglCugAAACEBAAAZAAAAAAAAAAAAAAAAALAG&#10;AABkcnMvX3JlbHMvZTJvRG9jLnhtbC5yZWxzUEsBAi0AFAAGAAgAAAAhAKLEDQLfAAAACQEAAA8A&#10;AAAAAAAAAAAAAAAAoQcAAGRycy9kb3ducmV2LnhtbFBLAQItABQABgAIAAAAIQAeJef2wBQAAOhM&#10;AAAUAAAAAAAAAAAAAAAAAK0IAABkcnMvbWVkaWEvaW1hZ2UxLmVtZlBLBQYAAAAABgAGAHwBAACf&#10;HQAAAAA=&#10;">
                <v:shape id="Text Box 127" o:spid="_x0000_s1030" type="#_x0000_t202" style="position:absolute;left:2980;top:9728;width:84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FSqsQA&#10;AADbAAAADwAAAGRycy9kb3ducmV2LnhtbESPUWvCQBCE3wv+h2MFX6ReVJA0ekoRBG0p2NQfsOTW&#10;JJjbC7mtxn/fKwg+DjPzDbPa9K5RV+pC7dnAdJKAIi68rbk0cPrZvaaggiBbbDyTgTsF2KwHLyvM&#10;rL/xN11zKVWEcMjQQCXSZlqHoiKHYeJb4uidfedQouxKbTu8Rbhr9CxJFtphzXGhwpa2FRWX/NcZ&#10;+Erzy7g5z6e77cfsbZwc5ZB+ijGjYf++BCXUyzP8aO+tgcUc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RUqrEAAAA2wAAAA8AAAAAAAAAAAAAAAAAmAIAAGRycy9k&#10;b3ducmV2LnhtbFBLBQYAAAAABAAEAPUAAACJAwAAAAA=&#10;" filled="f" stroked="f" strokeweight=".6pt">
                  <v:textbox inset="0,0,0,0">
                    <w:txbxContent>
                      <w:p w:rsidR="004876C3" w:rsidRPr="001A6668" w:rsidRDefault="004876C3" w:rsidP="004876C3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Рис.10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" o:spid="_x0000_s1031" type="#_x0000_t75" style="position:absolute;left:2625;top:7635;width:3575;height: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2LjjCAAAA2wAAAA8AAABkcnMvZG93bnJldi54bWxEj0FrwkAUhO9C/8PyCt50U0ltiK5SCgVB&#10;FLSCHh/ZZzaafRuyq8Z/3xUEj8PMfMNM552txZVaXzlW8DFMQBAXTldcKtj9/Q4yED4ga6wdk4I7&#10;eZjP3npTzLW78Yau21CKCGGfowITQpNL6QtDFv3QNcTRO7rWYoiyLaVu8RbhtpajJBlLixXHBYMN&#10;/RgqztuLVfCJZjnClT58HfYO09PaZylmSvXfu+8JiEBdeIWf7YVWME7h8SX+AD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ti44wgAAANsAAAAPAAAAAAAAAAAAAAAAAJ8C&#10;AABkcnMvZG93bnJldi54bWxQSwUGAAAAAAQABAD3AAAAjgMAAAAA&#10;">
                  <v:imagedata r:id="rId47" o:title="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205568" behindDoc="0" locked="0" layoutInCell="1" allowOverlap="1" wp14:anchorId="7EBD2D0D" wp14:editId="3A763513">
                <wp:simplePos x="0" y="0"/>
                <wp:positionH relativeFrom="column">
                  <wp:posOffset>4607560</wp:posOffset>
                </wp:positionH>
                <wp:positionV relativeFrom="paragraph">
                  <wp:posOffset>29845</wp:posOffset>
                </wp:positionV>
                <wp:extent cx="2036445" cy="1539875"/>
                <wp:effectExtent l="0" t="0" r="1905" b="3175"/>
                <wp:wrapNone/>
                <wp:docPr id="4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6445" cy="1539875"/>
                          <a:chOff x="2416" y="1217"/>
                          <a:chExt cx="3592" cy="1948"/>
                        </a:xfrm>
                      </wpg:grpSpPr>
                      <wps:wsp>
                        <wps:cNvPr id="6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2723" y="2690"/>
                            <a:ext cx="84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6C3" w:rsidRPr="001A6668" w:rsidRDefault="004876C3" w:rsidP="004876C3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Рис.11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1217"/>
                            <a:ext cx="3592" cy="1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D2D0D" id="Group 129" o:spid="_x0000_s1032" style="position:absolute;left:0;text-align:left;margin-left:362.8pt;margin-top:2.35pt;width:160.35pt;height:121.25pt;z-index:252205568" coordorigin="2416,1217" coordsize="3592,19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1QN5HBAAANgsAAA4AAABkcnMvZTJvRG9jLnhtbNxW227jNhB9L9B/&#10;IPiu6GLZuiDKIvElWCBtg+72A2iJsoiVSJWkY6dFn4v9hv2X/k3R3+iQlHxJtt1g06casDDikMOZ&#10;MzNndPlm37XogUrFBC9weBFgRHkpKsY3Bf7p/cpLMVKa8Iq0gtMCP1KF31x9+83lrs9pJBrRVlQi&#10;MMJVvusL3Gjd576vyoZ2RF2InnJQ1kJ2RMOr3PiVJDuw3rV+FAQzfydk1UtRUqVgdeGU+Mrar2ta&#10;6h/qWlGN2gKDb9o+pX2uzdO/uiT5RpK+YeXgBvkKLzrCOFx6MLUgmqCtZM9MdayUQolaX5Si80Vd&#10;s5LaGCCaMHgSza0U297Gssl3m/4AE0D7BKevNlt+/3AvEasKHGPESQcpsreiMMoMOLt+k8OeW9m/&#10;6++lixDEO1F+UKD2n+rN+8ZtRuvdd6ICg2SrhQVnX8vOmICw0d7m4PGQA7rXqITFKJjM4niKUQm6&#10;cDrJ0mTqslQ2kEpzLorDGUZGHYXJqFsO5yfTLBoOZ3FqtD7J3cXW2cE5ExlUnDqCql4H6ruG9NTm&#10;ShnABlDBTwfqexPfjdijcGKLztwO2wyoSO9BAdFYjJTDFnExbwjf0Gspxa6hpAL/QhvOyVEXhTJG&#10;vgR2lEQTC1o0y4ayHyFPY8i9gXsymZwBRvJeKn1LRYeMUGAJ/WS9JA93Sjtsxy0msVysWNvCOslb&#10;frYASXArcCkcNTpzvW2RX7MgW6bLNPbiaLb04mCx8K5X89ibrcJkupgs5vNF+Ju5N4zzhlUV5eaa&#10;sV3D+GWZG4jDNdqhYZVoWWXMGZeU3KznrUQPBOhiZX8DICfb/HM3bIFBLE9CCqM4uIkybzVLEy9e&#10;xVMvS4LUC8LsJpsFcRYvVuch3TFOXx8S2hU4mUWBq6V/jC2wv+exkbxjGgi5ZV2B08MmkpsKXPLK&#10;plYT1jr5BArj/hEKSPeYaOg6lZsSdcWq9+v9wDdgzOjWonqEApYCCgwoGoYJCI2Qv2C0A2IusPp5&#10;SyTFqH3LoQkMi4+CHIX1KBBewtECa4ycONeO7be9ZJsGLLs24+IaWKlmtoiPXlhGs7xwddmzMof/&#10;kBOQnpXZl6cTnNJb47ubcN2LbHREftj2HgyInmi2Zi3Tj3bYQVKNU/zhnpUGT/Ny5Jps5Jo/P/3x&#10;18ffgcFNfsc97gR0NCsteR8JRvXQ1QaX49Izzjm34pvXMy/WLevHJjLyEC9A/2RQfQYyNwQXotx2&#10;lGs31SVtIXTBVcN6hZHMabemFRDQ28rlb6yuUxqJ0usgyKIbbz4N5kAjydK7zuLES4JlEgdxGs7D&#10;+dhzW0UBBtIuevYfNJ3lC8uqrvDHRrBMB0sGEscv5Y8Atu0ipSXVZWOWa6CfYR02HxQW5iOyBvSX&#10;Uf3z+Wi41kzXf5mOryH7z2Xjf0Lqp0w2ZgDSa0T4W76wH2c25cOHpPn6O323u46fu1d/Aw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Jc3ZsngAAAACgEAAA8AAABkcnMvZG93bnJldi54&#10;bWxMj0Frg0AUhO+F/oflFXprVo3RYn2GENqeQqFJofT2oi8qcXfF3aj5992c2uMww8w3+XpWnRh5&#10;sK3RCOEiAMG6NFWra4Svw9vTMwjrSFfUGc0IV7awLu7vcsoqM+lPHveuFr5E24wQGuf6TEpbNqzI&#10;LkzP2nsnMyhyXg61rAaafLnqZBQEiVTUar/QUM/bhsvz/qIQ3ieaNsvwddydT9vrz2H18b0LGfHx&#10;Yd68gHA8u78w3PA9OhSe6WguurKiQ0ijVeKjCHEK4uYHcbIEcUSI4jQCWeTy/4XiFwAA//8DAFBL&#10;AwQUAAYACAAAACEAXKNovSgdAAB8XgAAFAAAAGRycy9tZWRpYS9pbWFnZTEuZW1m7Jx3nBVFtoCb&#10;sD4Mt6ro0lV0zauiggTBRM7BgRlA0hBUBEEBURCERSUoSYFdBEGQKEGCSJhh0BEFSYOACIvuKrIS&#10;lbSABF1dnvK+09M13HtF0cv1j33r/f2+e7qrq6vPOXWqujpU5/M873G4t6DnFT7H82b+zvNWIscO&#10;9ryRb3ve8vme13mz511Vo15Nz8vnPdna8y4v4Hlk9yLQDIKfJJBeOZ/nfcliFa+t18Vr47XzrvIa&#10;eb28bhylndcZyXHgAigEfrjMbt55YMD9JI9xK8hzw/Xh53teA3REBNu3cNzL8nueZV32kbJugEvC&#10;ZYR38uRJEd514PLcy3IZYFevGMjPSdxw2p/bX/ZpASkcrDO2P4A+F7HT00g5ft2QRpHmtmOkqX02&#10;0thOijS0SyKpdkuknv02UtcWUbXsnaq6TVdVbG9V0U5Q5ew76g77mSprv1el7eW6hC2ni9ny+hYo&#10;CbfaCros3AHloCJUgepQC+qSp569QqdaTze021Vju0w1s5NUC9tHtbat1f22omprr1Dt7cnIw3Z7&#10;pLNdEXnUvhrpaodGuttukSdsi0gv2xyaRnraxqw3ivSwDSGN7amRx229SDebQv67I4/ZuuxbJ9IF&#10;HrG1Kat2pBN0hIfhIejAtvbwIHnbsU9beIAy7qOs1rZBpAXlNw9w9UVVBv5DBD/nb0kvCvF1J752&#10;deakd3W+oE6lAAlL93NlyT6uLKnHu0DKlfhzddopqk77/FanCdXp6dqj+Ft+rl5cnUi6qxOpa9c2&#10;ZdnVq5M0s9P+XFnxsSJ1uh6e46CPUJdzkb3DOr2JdGEKbXMqTIs0sjPg1cg9djZtdi5tdx4xujCS&#10;bhdFWtrFxO2bxO+SSBv7DjG9jPheTqyvJO5X0QZyaA8F1UPQwRagneVXD9p8qp31aHcn2ef7yP32&#10;O/Y/QTnfUN5XlHs00swejjSxBznePo79RaSB3RVJo32m2n/QV2yJpFjRT3DtRGJYcD9ne3xsOz+K&#10;f53/nDxTO4mvk+h2kk55a+B0Pr2RdOE/waeni1GJH/nFx2h8XDnfis+dT508U4zG15PE6B9J3MBB&#10;2xObe5FdwxitzDahk6pkH1WVbTfOF0+oqvZPqpp9mvNHP1XDDlA17WDOJ39Wde2Lqp4dr9LsK6qR&#10;nQ6vwiyYA6+phvZ1mK8a2AWwMCDNZpA/Q6XazID6dpES6gVkqRSbpe4OqYusA7WhFtSEGlCdvNWg&#10;CmVUoqyKlF2eY9zFse7g2Heix53odKedSNo4GM357gUYTr7nYCD0VxWwqYLtxf7d4TEQuwUX+xKX&#10;4j/3c7EfH6+ufqTeXL04eabYj6/r+Ni/6kfqqhLHEv6b68pi/wUgdeTqzNVXfJuSdNfvS/25OpNl&#10;V1dOnqlNxde/6/df56AdaUsbkT3j+v3zieUIKNqNgcLE+YXE+8XE/6W0hT/QPq6k3VzNWOpa1dRe&#10;r5rbooynblKtbDF1r72FMVUJ9YAtRR//iLoPWtvObOukWtqO5HtYpduH2KcD47D2qoltq+6xbWh/&#10;99LeWnKM5rSxJhyzETqk0abq0Z7q0p5q0Z6q055EP8H5UeLS+ZLFvPFsfLw6P0pe5z8nzxT78XUS&#10;H/vS78s5NN6nrt//T/Dp6WJU4kd+8TEaH1fOt+Jz51MnzxSj8fUkMWpwuFxDPEZsyvnUXUOUY5tQ&#10;NxhDy1haxtQytpYxdifWO8MjjK27BGNxGZOnQD3G5/UZp8t4PQ0aMHaXcbyM52Vc3xxknN8SWsXQ&#10;077MfuPYfyzlvES5Yyh/NMd5keON4rgjOf4IxvXDGdM/z3h+CGOagYxnnom0tn0jrexTjOl7Mabp&#10;wZipG2OnRxnXuDF+WqRlMPZPYR+5DpDrAbkuqBtcH7RHts+Lc4lBwf1cHx8fm64uTtdfnCnO4+s1&#10;Os5dvch1gKsXdx3w31gvrr2Iz6L7Iqmf+Gvr+Bh3dSR159qJk941+eS2wQ9+P1bfro6kjUo9FILL&#10;wEAafwf93HsSMpbqQGOsQ5t6HJmGrEqeVHPAdzRguRHcE9LY7Pcbm32wl7Q9bPvCb2A+99Ogvtnt&#10;p0Bds8uvg6wNtUivRR6hNvlrs1+dgH3kEw7kUY68p/iM5Vwqmm3+KT5nOZealOOoQfnVSa/OMatz&#10;/BpmJ8fcyfF2UP4Ovx7LaaQ3ZPs95GuCLs3Yvxn2NEOHpuafpB1k20HyHCTvQb8CvhDflQ9lJeQl&#10;MGlgvoD7e31/Uoiu95/yfbph7Br6PoVyHsHnVUPf10JeQFq62YQum/HrZnTYjD83wQZYz/pa0tey&#10;fa2fzno66Wero4s7iVkXb06i3ml/15Equso+RcNliVvpD2Tfl9lRznsTkJ2Rsk3yCh+aGlZwx01G&#10;vLu2JuVLee53Oj2lHaXDz9Uzum7dcVxb/Kk2Lbr8VCyc1J73sZ/bDreStxG+Ko+vJiFnIEuSdlJ/&#10;7EfMu/7lcF8cbVl/0CwN6GCW+J3gdfNmDG+Zxf5ysybgE3PM/9C0xvet7XqzwmabbQGLzGH7ijlo&#10;HzVfxNCB9bZmh/XNP2IoaLbYEzon4BzzgY2YlQE3mFH2GnNzwBXEpeh+trEZ33d1M563JPRZCv7p&#10;ja8q4KuByOrIC0jrhh8GmhV+f/Oe/7xZHcNws4r1dwMGk6+feSvpOvZHx/dCHXsSjN3Dep0c1mtT&#10;dOxJ242mO+s9zMaAfvRHfc2/Qk74A8z/+i+Y/Daa0ayPNucEjDPF7VhzW8AYU86+aMrbQaZaDANM&#10;dTvA1Arpbfua5wL6mWGk/dn+xYyOYaR5ieONt0PMuzEMpq6fNatsT5MTw+OsdzXrAjqZT+0DxI3Q&#10;zuyyD5nPY+JKYi2ahcTfG2Z3wGqzkdicELDV3G03mOO+sNq84c8Dqa9onqMOh1LXwjDqdojJSXp9&#10;9qE+14b12Za6k5iTPnsA8h4km7w+9MdDzT+Iq6MBz6HzEPMVun4bQ269Hqduj/t9OB+5Ou9u3g/i&#10;Idnt5Xl0PxbqPj6MxYboPBzdX0Heh+4TzAk/mknme38y8SXMMJfZaeaukIp2kqlqRxJH0YxgfYRJ&#10;CXjBPG6HmmdDhhBTQ+04MzKGiWaMnWDGBYw1bxFnKwOGm/V2MDxp3o/hCfqYHmZTwKPEU3tiRWgH&#10;Ls4k5rqatQHdiMUnQvqY1UG8SswOhiFmaRDXEtsOifXh9F39aQvR9EH3fmZQwCBzP+2kZkh1yqpK&#10;2ysXwzj8NDZoi8XtGKPz2udoU4Bj5afsE/RJp+jHssRHsuv8Req8ICetZtTtk9CHupZx3fPIZkgZ&#10;v0w03/mxnPBfNv8mdo/l0R/dHLFx/G/0ziW6T5LlF7H1RVPQJtuml7DpjtAmaYP9sEXu/w1Fyr1q&#10;aYOvmEr0K6eYSB84ith8wdTOI7pfHEIdRjOGfvMlwzMjyioE5UN5tmO+6PP8KMqU87ycq9oiJyKv&#10;IE3OlRdwzixsPgooyhi1qClrhZuIzcLEs1DIfGy/1+/nnX9PnYfX2fNoR8KFZqG9zAwIuN6UtJdy&#10;/hCKMNY9n/G0cI75+69yfi5qPO+TqL6yDTbWxMY/IVPCeipqPvFv5PjFoXkcD5u/MY7ZHtDObPFb&#10;QMk4bmT/omZr0ttNGXQvHhVj7dC5NTo/i2wX6v4Y7dvRk+VoBrM+yFweMNDcwLabbJk4SplipBVP&#10;eowVR/cjcX6vi85yrpJnwNI+GpsjXLPl0goZTWfWO3KNlMsBth2ifmK50XxJ2pGk+700ukei/C7t&#10;onno9/vy/B7B77n0QkYzhPXB5g8Bg4zPNmNLx1HCKNIiSfd7WXRvHOou/a3EjNwHeRr5JyRDfO9h&#10;08RG08Ok2+7m4YBupiXnsua2rGkWQ2nTlPXGSde3O/o+HKWv+Fru9T6FlPs2oq/o1s30RK9exGos&#10;JU0P0npw7o3lMdZlv2T3ndKfZETFxn3oORw9+yJHISWuO5rFNpre5g37lHk94Gm2dTPZAV2RD0FR&#10;kxXDH00G6xlJ1/1mdB8f5WvpCweHuv8l9HUXM9lG8xTrTvc/melsm0r/PzmGooxdboZk+/oS9P0o&#10;St8W6Psyesr1y+RQ34bmExtNOuvp5sOAlmarTYOLzd9juMh8ZC+BZOsbfV6dTBx8y80uOde0R9/x&#10;yKtJe0H/3Y8mv/7IP6wiVjip8tn8+qaAQvp50oYEHFSDkcMDjqnx9lz9asCdeoV9Atw518lzGZsW&#10;Jq6E0rTtS8xhXzCcy36Na+DbaaTbo/p6jb3S1/8B6drE7Xq730Cfa+voZgG19CRbWr9hS+jFMVTS&#10;k2113TGgjr7L1tAXB1TSx/wyekfS+/oa6L47Svffo3NtdE9B1kNKe66hd/t3a+7P6Z0BT+it/lS9&#10;zd8Rw1bWT/EWyxP1pwFd9Ba/MfYnO972oPvxKN0vDnVORco1lei+T3/pR3NA/9PfGzJT7/f7syw0&#10;Jl8dfTzgNZY34W9hO2l7INm6H0b3AmHbLoqeRdBZrl0bIOWaoABph3UBO1qf9Ovpc6wb+1YkXa4X&#10;4u93xt+XSbT8yj9SPqrm3V/8qXtoctxz4uxqHNqVnmcX90mwrZ4+LyG7Eik/GXadH2dX09CuFnl2&#10;nY9d/4NdKiG7Eik/GXa5sZ6LQ2dXyzy7Ith1LnaZhOxKpPxk2FU4rr5kDCvtq1WeXYWxK4JdFyVk&#10;VyLln61dqbSvIqFdK73cfkPiryF2tUHeRFqqLmKb6EttC6QwBPvmhezkfHIo5Evkl2z/Ul8dx7X2&#10;sL6WfH/M4wjL0Rxl/ai+BorEcZH9J8cSMrW1Y0O66AvtPRxPSNWXQJGkjz/EN9fG1fm9+CQt9E2B&#10;wDfX2mx9VWDXL+1TEy0/GXV+Q5xdch0msdwWmWvXDXYadXZEF/3FsSx2JVJ+Muy6Oc6u+0O75Po+&#10;166bsesG7OJ9YuqvEPzcc6DYlUj5Z2tXGsctEWXXpdSTvGct9fVgaFeaLmGn65uxi/ejf6FdiZaf&#10;DLtKxdkl8Sd2yb0/qa80XQq7bsGu0gnZlUj5ybCrTJxdEn9iV4c8u8pgVynsKpuQXYmUf7Z2Sfyn&#10;R9klY8yuoV09QrtSdbp9R7fArnt/sV2Jlp8Mu1rH2dUttOuJPLta02+0wq4HErIrkfKTYVebOLu6&#10;h3b1yrOrDXbdz/m6fUJ2JVL+2dol/dWDUXZJfyjxJ+1L7skV8KTfeBC72lFfHX+xXYmWnwy7OsTZ&#10;JfEndvXOs6sDdrXHrkcSsiuR8s/WrkPU14gouy7Bnn7YI+OoQaFdh/QI21cPsyl60C+2K9Hyk2HX&#10;sCi7pD/sG9o1IM+uYXacHso1wTMJ2ZVI+Wdr12Hqa0icXXLvWOLw2dCuw3oIdg229XWfX2xXouWf&#10;rV0SJwPi7HoqrK9n8uprAHY9S331/sV2JVp+Mux65kfs6p9n1zPY1R+7eiVkVyLln61d9amvcqFd&#10;G73ca1MZF8q16ePI4qTVZ/7fg7qCfVyXD8hh+QvmAwpHWD6iq0KDGI7qpnZ/yAu6ie2iG3Ed2SCG&#10;VNYbkS50Jc9I8gubGd8c1s0DjiOPM7/wuK4Ux11cD94ZMIU5ikNDWiBF32Tf+5PzVccoP0n/2hP/&#10;SHuVflb8lMZ5MFN3sR/rR7mWjuUI6Ud0N3gyjr7kzaWjfhrduwekkDdN80419NJP2R1wII5DrB+i&#10;DR0iTyyPkTeXcejxNOcxoQWk6k4B9dFV9E22n+rgJ/e8Zis+kXvT0j7kPPRnZEnS6ujx9gE90Xbk&#10;frowTk+32/S0gC/0VLuH++n79Esx7NcvEm+jAnoh69Pf362fyyOF5Wj66heIo5GUFcsh0g9S9n6O&#10;Gc0+PcfuCpmhZxOHswI66pm2NroKNdBbdE+2z3bjs6lhbL0R+mwwvpJ74uIzeV9yH89PotkTpe/r&#10;6DsMfYUHyef0rakn2FroK9QOdRf9W5HePvS9qwORT+kpdhBMoA6iyWA9m/oRPg3rSeprJ+xmW7L9&#10;UQF/ZIb+eBLbLX6Q55X1kKORci+9gs60lfUCW1cvDOiq3ySOstFvSQw7WN+mlwbsYvtn5BvL85to&#10;Ougs4mleQBU9l7nNmUm36Qg2ufdUU9BfbKmFLc2RY5EXkHaE91cKmXz2d6Z+QH7eQdnPO6JCPvOa&#10;zW/qBBTkncVDv8J7oZ8p3ucN/S7vBx3jWWBjdPsdOsqYRJ7NfKaK2R2qMM/1cp//nVAFbD7uRQrn&#10;M16R53+fq74xbFN97D9Um4CtzDOSMpIdM0fRvWxUzHyD7nLfJj+6y/WzxMxJVZbnlafIr2+3BThX&#10;5JKCTMOORnkcZS5WNIdYP8hcKuEwcwQPMq9Q+CdlHoVk27QDm64MbWoW1oc8jzmJbdKnElLeDnUl&#10;vvbtfnVxwLfqGvR5ImCfetbuVE8HbFO98H/bgE+Z1yn7JVvfg+hbN9RXYvw4esq9wRNIubaSGD+o&#10;WqHnI3YP7ILtrG9nLtx2dRvr15N+Pduvx6+3Qd1fXcevflTHzujS2e6Gnei4E112otPn6ga7Fw7A&#10;r6VjJn6sFOXH3ej4EP6TebqdQj9mUocZzH9dCAtgPuvzicn5zGFdwJzWhZABmazLHNlk1/U8dEyJ&#10;0/FhdNuDjo+GOs5jbmEsom+1kDromRIwn3mJ81hOREc3lyA/sRX9u44ViTdJLxouF0DeC2VAlouB&#10;/Jykqzjtz5Ul+7iyZH5E/PPbbON5S+kkpa0+CUMosBK+GIWsgryEtGyzzHdMZdkxjeXpvFM/A16F&#10;mWa5PwumRzGN9FdgCkwi/0QYH7AUmUu8DytyTDlu/LNnqi7PP/F2zDee93Zox7MYOgj9y6P/SGRl&#10;pMz7mMc7444FvE+eEZKJzDTZeWQwl2IhzAd593wuzIHZMIu0mXlks5zLLMqYwfLpmE66MI39psIU&#10;mAwTYULIeOR48jgmUN5EmAST4ZWAJchcJiEnwHgYxzbep4Zs/yUYS1nCOPQVXoYJMBEmwWR4BabC&#10;NJgOM8g/A/kqzIRZzB+ZDa/BPFhAWgYsIt/igGz/DY65GLLQYRFkwHzz9g/eYUikPtdRn+79dYlL&#10;eW89jXoch7wnjMt1vGfvyGTZsYjlLPM1uv0LHb/x3+R95mzIimIR6RlsX0i++eSfx3v5cwOOIXNJ&#10;RlyuwY49Ue1rGPqnoP/Y0B6J8zXMhXMsYNmxkOUM5oRkMkdtEXPUspiXJmREsZD0+WyfR7655J8D&#10;s3nfdzZz3BzJsEPqI40GKP2EzB38C/pL3zke+RiyKulrTT3rWM/y+8wN2BBwt/3A1GW5DtSGWmyr&#10;yVwPoYZdB2uZp7IGcnh3exWshOVxrGD7SljFfqspYzVl5VBmDvNFcjjeKsagK02afdc0sO/AW/Am&#10;64tJX8T2DPJlkH8h+2ZwzEzKyuQYWbwPvthUIW9luwSWwQpYDe+Rvo7t75PvA/JvZL9N7L+Jcv5K&#10;eZsodyPlf2BSsSuNvGl554TL8Alu85bwVy30ncTyCHzWEZ+NQcp5J7ePrcY8mOrowbcisC+LY2Rh&#10;XxZ+W8xx3sCP2RxrCbwDy+BdWE76CravJN8K8q9gv+Xs/y7lLKO8d9B7CSQjBl7DjjmhHaOwQ2JZ&#10;rvleQv4FeQVps8xs65htxlrHXOZ9OObxDuMCMwnfT8G2adTTDPR8FX1nof9s/D4HXs9jhZmLPa/Z&#10;t0nPJs9i8mbyjuRC3pGcxzuSc83EpNg3B/v2RsW4nEMmYNcLyKlIifE5zI1zzGX5dZgH85nrlMtu&#10;5C7YybYd6Lad/NvxyTb7qvnMTodpLE8N2I7cEbKTdGEXeXYz/2Y38os8RlPGKT5hOZexzMlzjCOP&#10;YwrlOCZzjMlsm8wxJ3H8yczrewWm8c7mDJjF8hzS57J9HvkWokcG+2dgUwY6ZJg91NdebNqLTXvJ&#10;uzcp/pZ2sTHsG1Pw7Z/xczX8/CJSrjMvIG2J+Sv992b6v830i5uZ4/hX2Ajvs76e9PVsX+8vYX0J&#10;6cmI8/fQy737InrJGELefZE++75Qr/d433+1uZK2diWxeyUxfDkUgYtY90n32e7Tf1wEP3wHJZFz&#10;Yg569QzjU/SSuJRrFGl/fUO9csyT9AV9aEt9aC996NOehJ7QnfWupHdle1f6y+7QMyn1mIVe70Xp&#10;Jf2C3PMQv70c6pXF/K4Ms4H42kD8bLAzWZ9p3oMc1leRvortq+jvcuC9n62XG0vL2FZwv+tYkPiR&#10;tKLhcn6kG0vLcjGQn5My155LgR/8XFmyjyurAMvR7ye2YL08yHcCDTbPwvZVSDk+IuBr5gp+be6+&#10;8KqIUIZlYa2P6/LGtc4eKV9+PzXPWMp29siys8PJM33fId43zp7zoso9nZ8w7bS/0/lJjiG+2Q77&#10;8M0DOOPfyEdC35QgXTiginONWpxr1Vu4pr6Fa+sSXPeXsFtUSfsxfKRK2b/CRlXavg9r1a02B1ap&#10;MnY5LA0oiyzLNwJvC7kd6bjDvq3uhLugXEh5ZAXyVIRKUIX9q+Wxj+837eM7M/tJ30+e/ey3n281&#10;HeAYB9DhAPqJ3smsA1f/4nfxnfudzrcSI3Jdsx3+v/rWtQ3xhfPNz2kb4r/oeJYYHApyP0JiT+YM&#10;yLsOUu6lIUu5nn8ngDGWqk9spIakIRvYJXyXaAn303K5B9kYmrKtGXHSAdpBG7gXWkJzaAKNII24&#10;Sgk4nU2ir/xQK/j9WH27WBMfuHbu5Jnapezj+i/XLlM4YDaUwxdXUsAkpOQrRIb+yGohLdVn/v3q&#10;Y7+92ux3Vh/43dQ6v5fK8fuqFf5Atcwfpt72R6ls/2X1hj9FZfkz1SJ/vsr0F6sM/x210F8F62Ez&#10;61tI38H2veQ7TP6v2e879i+ol/nn6RV+YZ3jX6zX+ZfrD/xr9Wb/Ru4b36I/82/Vu/w79D6/gj7s&#10;V9Ff+TX0Cd6jz88zlEI8H9K2gf49z+out415Z7Qp77w1492w5jxva64r23S+/9lc8z0p3Zj0lmxv&#10;S76O5O/Kfj3Zvw/lDORZyVCemYy0VfRY7qlPsnfwzOVWnlvcwn37G7nnfq1+i++OLrUX65W2sF5j&#10;z9PrbEG9wX6nNtmv1YfcY/0b/djH3Kv8hL7rU7sZ1qut9FNbiamtdjHr82Em26eQ72Xyj2K/Yew/&#10;UG2wfdU6vu22hm/YreQ7WUv5JtZb9n6VxbewFvAdrDm2oZrON7Am2TpqrK2h0FMN5ZulA2057lff&#10;qXra21RXW0Z1tLdy37Q0MViKGC1JLJekLyvJ/bZS9IGl6btuVTeT74/kv5z9fs/+mnIKUV5+ysWv&#10;6iu/njrsN1T7/CZqly/1L3RSzE/leUsxnsmU1KNtGd7PuB2flcN3FXgmWJlne1V5HlidZ4c19UM8&#10;x3mA5zit8GsTnnmkQV2oDhVJu51tpchzM3mvY58r2bcIZVjKiti7qNfbqd8y+ju/pP7GL6aPcuyD&#10;xMQ+/wrmihRhrseFzP/QxMd5zO8pqDf536sN/rdqvX9MrfUPqjX+HrWaWFvpf0qcfqSW+xtgDSyH&#10;JZAF89g2izxTyTuBfcaw7wjKGEpZA9UmYvxDvzex30N96j+mtgU+ED9cwTOsNuqQ31od89PVN/jp&#10;O/yV36bixxSl+E6ZtbVVEVuT+9bV1XW2Gj6vgu+rcA6pzPmkMueWytyjrUzfUoV+pAr3bKvxrbTq&#10;fB+zpurCvt0pozf13Y8yB/INtKHEwAi+hzuGb9WO59hTiI8ZfEdtNt89fN32UAv5Tm4WMZRNLL1t&#10;n1fL7Ai13I5Rq/h2bo6dSlzNUmu5b7mO7xCut2/BcvW+XQMbWP4QtrBtO3n2kPcg+xxj328o43vK&#10;KqjfZj5UttW0gwt1hi3C8yfxgeD6ZulXBPdz/Zikub5H+jrXj8my67+clHGLK8P1h1KeK0v2cWVJ&#10;XxXfzxcjQ3yfJuX1D/mtL/utL5MYiI+bkgSJfF+0MufAIpwLh4bjA3cO/K3vO9X3RfsunXZVDN8t&#10;xXep+Ox8fDcu9F1Vtgm/9ZW5faXrt6Q/cst0V56CC0F+BmT5/wQAAAD//wMAUEsBAi0AFAAGAAgA&#10;AAAhAKbmUfsMAQAAFQIAABMAAAAAAAAAAAAAAAAAAAAAAFtDb250ZW50X1R5cGVzXS54bWxQSwEC&#10;LQAUAAYACAAAACEAOP0h/9YAAACUAQAACwAAAAAAAAAAAAAAAAA9AQAAX3JlbHMvLnJlbHNQSwEC&#10;LQAUAAYACAAAACEAO/VA3kcEAAA2CwAADgAAAAAAAAAAAAAAAAA8AgAAZHJzL2Uyb0RvYy54bWxQ&#10;SwECLQAUAAYACAAAACEAjiIJQroAAAAhAQAAGQAAAAAAAAAAAAAAAACvBgAAZHJzL19yZWxzL2Uy&#10;b0RvYy54bWwucmVsc1BLAQItABQABgAIAAAAIQCXN2bJ4AAAAAoBAAAPAAAAAAAAAAAAAAAAAKAH&#10;AABkcnMvZG93bnJldi54bWxQSwECLQAUAAYACAAAACEAXKNovSgdAAB8XgAAFAAAAAAAAAAAAAAA&#10;AACtCAAAZHJzL21lZGlhL2ltYWdlMS5lbWZQSwUGAAAAAAYABgB8AQAAByYAAAAA&#10;">
                <v:shape id="Text Box 130" o:spid="_x0000_s1033" type="#_x0000_t202" style="position:absolute;left:2723;top:2690;width:84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T8sQA&#10;AADaAAAADwAAAGRycy9kb3ducmV2LnhtbESPUWvCQBCE3wv9D8cKvohetCBpzClFEGpLoU39AUtu&#10;TUJyeyG31fjvvUKhj8PMfMPku9F16kJDaDwbWC4SUMSltw1XBk7fh3kKKgiyxc4zGbhRgN328SHH&#10;zPorf9GlkEpFCIcMDdQifaZ1KGtyGBa+J47e2Q8OJcqh0nbAa4S7Tq+SZK0dNhwXauxpX1PZFj/O&#10;wEdatLPu/LQ87N9Wz7PkU47puxgznYwvG1BCo/yH/9qv1sAafq/EG6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Vk/LEAAAA2gAAAA8AAAAAAAAAAAAAAAAAmAIAAGRycy9k&#10;b3ducmV2LnhtbFBLBQYAAAAABAAEAPUAAACJAwAAAAA=&#10;" filled="f" stroked="f" strokeweight=".6pt">
                  <v:textbox inset="0,0,0,0">
                    <w:txbxContent>
                      <w:p w:rsidR="004876C3" w:rsidRPr="001A6668" w:rsidRDefault="004876C3" w:rsidP="004876C3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Рис.11</w:t>
                        </w:r>
                      </w:p>
                    </w:txbxContent>
                  </v:textbox>
                </v:shape>
                <v:shape id="图片 12" o:spid="_x0000_s1034" type="#_x0000_t75" style="position:absolute;left:2416;top:1217;width:3592;height:1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FjlzAAAAA2gAAAA8AAABkcnMvZG93bnJldi54bWxEj0GLwjAUhO8L/ofwBG9rqqDUahQRBBEW&#10;WXfB66N5psXkpTTR1n9vFoQ9DjPzDbPa9M6KB7Wh9qxgMs5AEJde12wU/P7sP3MQISJrtJ5JwZMC&#10;bNaDjxUW2nf8TY9zNCJBOBSooIqxKaQMZUUOw9g3xMm7+tZhTLI1UrfYJbizcpplc+mw5rRQYUO7&#10;isrb+e4UeDPPDZE7nrqYTy92dviyT6/UaNhvlyAi9fE//G4ftIIF/F1JN0C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4WOXMAAAADaAAAADwAAAAAAAAAAAAAAAACfAgAA&#10;ZHJzL2Rvd25yZXYueG1sUEsFBgAAAAAEAAQA9wAAAIwDAAAAAA==&#10;">
                  <v:imagedata r:id="rId49" o:title=""/>
                </v:shape>
              </v:group>
            </w:pict>
          </mc:Fallback>
        </mc:AlternateContent>
      </w:r>
    </w:p>
    <w:p w:rsidR="004876C3" w:rsidRDefault="004876C3" w:rsidP="004876C3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4876C3" w:rsidRPr="00CB6CE9" w:rsidRDefault="004876C3" w:rsidP="004876C3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4876C3" w:rsidRDefault="004876C3" w:rsidP="004876C3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4876C3" w:rsidRDefault="004876C3" w:rsidP="004876C3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4876C3" w:rsidRDefault="004876C3" w:rsidP="004876C3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4876C3" w:rsidRDefault="004876C3" w:rsidP="004876C3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4876C3" w:rsidRDefault="004876C3" w:rsidP="004876C3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4876C3" w:rsidRDefault="004876C3" w:rsidP="004876C3">
      <w:pPr>
        <w:pStyle w:val="a3"/>
        <w:ind w:leftChars="450" w:left="990" w:rightChars="305" w:right="671"/>
        <w:rPr>
          <w:rFonts w:ascii="Arial" w:hAnsi="Arial" w:cs="Arial"/>
          <w:b/>
          <w:sz w:val="20"/>
          <w:szCs w:val="20"/>
          <w:lang w:eastAsia="zh-CN"/>
        </w:rPr>
      </w:pPr>
    </w:p>
    <w:p w:rsidR="004876C3" w:rsidRDefault="004876C3" w:rsidP="004876C3">
      <w:pPr>
        <w:pStyle w:val="a3"/>
        <w:ind w:leftChars="450" w:left="990" w:rightChars="305" w:right="671"/>
        <w:rPr>
          <w:rFonts w:ascii="Arial" w:hAnsi="Arial" w:cs="Arial"/>
          <w:b/>
          <w:sz w:val="20"/>
          <w:szCs w:val="20"/>
          <w:lang w:eastAsia="zh-CN"/>
        </w:rPr>
      </w:pPr>
    </w:p>
    <w:p w:rsidR="004876C3" w:rsidRPr="001A6668" w:rsidRDefault="004876C3" w:rsidP="004876C3">
      <w:pPr>
        <w:pStyle w:val="a3"/>
        <w:ind w:leftChars="450" w:left="990" w:rightChars="305" w:right="671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1A6668">
        <w:rPr>
          <w:rFonts w:ascii="Arial" w:hAnsi="Arial" w:cs="Arial"/>
          <w:sz w:val="20"/>
          <w:szCs w:val="20"/>
        </w:rPr>
        <w:t>Никогда не закрепляйте оснастку как показано на рисунке (Рис.10). Оснастка должна быть зафиксирована ровно и всеми губками патрона одновременно.</w:t>
      </w:r>
    </w:p>
    <w:p w:rsidR="004876C3" w:rsidRDefault="004876C3" w:rsidP="004876C3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 wp14:anchorId="63DEDC5D" wp14:editId="77B8BA0B">
                <wp:simplePos x="0" y="0"/>
                <wp:positionH relativeFrom="column">
                  <wp:posOffset>4417695</wp:posOffset>
                </wp:positionH>
                <wp:positionV relativeFrom="paragraph">
                  <wp:posOffset>90170</wp:posOffset>
                </wp:positionV>
                <wp:extent cx="7400925" cy="47625"/>
                <wp:effectExtent l="19050" t="19050" r="28575" b="28575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00925" cy="476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682B95" id="Прямая соединительная линия 123" o:spid="_x0000_s1026" style="position:absolute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ISEwIAANUDAAAOAAAAZHJzL2Uyb0RvYy54bWysU81u00AQviPxDqu9E7uhSYoVp4dG4VIg&#10;UuEBput1bLF/2t3GyQ04I+UReIUeQKpU4BnsN2J2nYQWbggfVrPz8+3MN5+n5xspyJpbV2uV05NB&#10;SglXTBe1WuX03dvFszNKnAdVgNCK53TLHT2fPX0ybUzGh7rSouCWIIhyWWNyWnlvsiRxrOIS3EAb&#10;rjBYaivB49WuksJCg+hSJMM0HSeNtoWxmnHn0Dvvg3QW8cuSM/+mLB33ROQUe/PxtPG8Dmcym0K2&#10;smCqmu3bgH/oQkKt8NEj1Bw8kBtb/wUla2a106UfMC0TXZY143EGnOYk/WOaqwoMj7MgOc4caXL/&#10;D5a9Xi8tqQvc3fA5JQokLqn90n3odu339rbbke5j+7P91n5t79of7V33Ce377jPaIdje7907EuqR&#10;zca4DEEv1NIGPthGXZlLzd47jCWPguHiTJ+2Ka0M6UgI2cTtbI/b4RtPGDonp2n6YjiihGHsdDJG&#10;M2BCdig21vmXXEsSjJyKWgXyIIP1pfN96iEluJVe1EKgHzKhSJPT4dloEuABdVgK8GhKg8w4taIE&#10;xAoFzryNkE6Lugjlodpt3YWwZA2oMZRmoRtKBDiPzpwu4heLxI18pYs+bzxK06g+7L+vj6M8wg3N&#10;zsFVfUUM7ScWKrzLo773s/1mM1jXutgu7YFy1E5E3+s8iPPhHe2Hf+PsFwAAAP//AwBQSwMEFAAG&#10;AAgAAAAhAB+KOSXgAAAACgEAAA8AAABkcnMvZG93bnJldi54bWxMjz1PwzAQhnck/oN1SGzUSQRp&#10;G+JUfJWlA2rowubERxywzyF228Cvx51gu9P76L3nytVkDTvg6HtHAtJZAgypdaqnTsDudX21AOaD&#10;JCWNIxTwjR5W1flZKQvljrTFQx06FkvIF1KADmEoOPetRiv9zA1IMXt3o5UhrmPH1SiPsdwaniVJ&#10;zq3sKV7QcsAHje1nvbcCEv20bl6+thtMTf3xXN//DP3boxCXF9PdLbCAU/iD4aQf1aGKTo3bk/LM&#10;CMiXN/OIxuA6A3YCFnkap0ZAls6BVyX//0L1CwAA//8DAFBLAQItABQABgAIAAAAIQC2gziS/gAA&#10;AOEBAAATAAAAAAAAAAAAAAAAAAAAAABbQ29udGVudF9UeXBlc10ueG1sUEsBAi0AFAAGAAgAAAAh&#10;ADj9If/WAAAAlAEAAAsAAAAAAAAAAAAAAAAALwEAAF9yZWxzLy5yZWxzUEsBAi0AFAAGAAgAAAAh&#10;AKAL4hITAgAA1QMAAA4AAAAAAAAAAAAAAAAALgIAAGRycy9lMm9Eb2MueG1sUEsBAi0AFAAGAAgA&#10;AAAhAB+KOSXgAAAACgEAAA8AAAAAAAAAAAAAAAAAbQQAAGRycy9kb3ducmV2LnhtbFBLBQYAAAAA&#10;BAAEAPMAAAB6BQAAAAA=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</w:t>
      </w:r>
      <w: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</w:p>
    <w:p w:rsidR="004876C3" w:rsidRPr="001A6668" w:rsidRDefault="004876C3" w:rsidP="004876C3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b/>
          <w:sz w:val="20"/>
          <w:szCs w:val="20"/>
        </w:rPr>
        <w:t>ВНИМАНИЕ!</w:t>
      </w:r>
      <w:r w:rsidRPr="001A6668">
        <w:rPr>
          <w:rFonts w:ascii="Arial" w:hAnsi="Arial" w:cs="Arial"/>
          <w:sz w:val="20"/>
          <w:szCs w:val="20"/>
        </w:rPr>
        <w:t xml:space="preserve"> До начала работ по техобслуживанию или смене оснастки, а также при транспортировании электроинструмента установить переключатель направления вращения в среднее положение. Перед началом любых работ по обслуживанию зарядного устройства инструмента вытащить вилку из розетки.</w:t>
      </w:r>
    </w:p>
    <w:p w:rsidR="004876C3" w:rsidRPr="001A6668" w:rsidRDefault="004876C3" w:rsidP="004876C3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4876C3" w:rsidRPr="001A6668" w:rsidRDefault="004876C3" w:rsidP="004876C3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Периодически проверяйте крепеж. Если болты ослабли - затяните их немедленно, во избежание </w:t>
      </w:r>
      <w:r w:rsidRPr="001A6668">
        <w:rPr>
          <w:rFonts w:ascii="Arial" w:hAnsi="Arial" w:cs="Arial"/>
          <w:sz w:val="20"/>
          <w:szCs w:val="20"/>
        </w:rPr>
        <w:lastRenderedPageBreak/>
        <w:t>серьезного повреждения инструмента и получения травмы.</w:t>
      </w:r>
    </w:p>
    <w:p w:rsidR="004876C3" w:rsidRPr="001A6668" w:rsidRDefault="004876C3" w:rsidP="004876C3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Периодически проверяйте шнур электропитания зарядного устройства. Если кабель поврежден - отремонтируйте в ближайшем авторизованном сервисном центре.</w:t>
      </w:r>
    </w:p>
    <w:p w:rsidR="004876C3" w:rsidRPr="001A6668" w:rsidRDefault="004876C3" w:rsidP="004876C3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</w:t>
      </w:r>
    </w:p>
    <w:p w:rsidR="004876C3" w:rsidRPr="001A6668" w:rsidRDefault="004876C3" w:rsidP="004876C3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4876C3" w:rsidRPr="00911E27" w:rsidRDefault="004876C3" w:rsidP="004876C3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</w:t>
      </w:r>
    </w:p>
    <w:p w:rsidR="004876C3" w:rsidRDefault="004876C3" w:rsidP="004876C3">
      <w:pPr>
        <w:tabs>
          <w:tab w:val="left" w:pos="10585"/>
        </w:tabs>
        <w:ind w:right="686" w:firstLineChars="300" w:firstLine="660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2193280" behindDoc="0" locked="0" layoutInCell="1" allowOverlap="1" wp14:anchorId="04C6252C" wp14:editId="408CAF20">
                <wp:simplePos x="0" y="0"/>
                <wp:positionH relativeFrom="column">
                  <wp:posOffset>3190875</wp:posOffset>
                </wp:positionH>
                <wp:positionV relativeFrom="paragraph">
                  <wp:posOffset>104139</wp:posOffset>
                </wp:positionV>
                <wp:extent cx="5943600" cy="0"/>
                <wp:effectExtent l="0" t="19050" r="19050" b="19050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66209" id="Прямая соединительная линия 124" o:spid="_x0000_s1026" style="position:absolute;z-index:2521932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97DgIAANEDAAAOAAAAZHJzL2Uyb0RvYy54bWysU82O0zAQviPxDpbvNNmy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P306TXGJ/BBLWHYo&#10;tA78C2EUCUZOZa0DcSxjm0vw4WmWHVKCW5tlLWVcvtSkyen4bPJsgtAMNVhK5tFUFlkBvaaEyTWK&#10;m3sXIcHIugjlAQh2cCEd2TDUF8qyMA0lkoFHZ06X8YtF8ka9NEWfN52kOEbfVF8f+3uAG5pdMKj6&#10;ihgaKqQO74qo7WG230wG69oUu5U70I26ieiDxoMw79/Rvv8nzn8B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tP6/ew4C&#10;AADRAwAADgAAAAAAAAAAAAAAAAAuAgAAZHJzL2Uyb0RvYy54bWxQSwECLQAUAAYACAAAACEA7ioV&#10;od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876C3" w:rsidRDefault="004876C3" w:rsidP="004876C3">
      <w:pPr>
        <w:ind w:leftChars="515" w:left="1133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911E27">
        <w:rPr>
          <w:rFonts w:ascii="Arial" w:hAnsi="Arial" w:cs="Arial"/>
          <w:sz w:val="20"/>
          <w:szCs w:val="20"/>
        </w:rPr>
        <w:t>На электрические инструменты распространяется гарантия, согласно сроку, указанному в гарантийном талоне.</w:t>
      </w:r>
      <w:r>
        <w:rPr>
          <w:rFonts w:ascii="Arial" w:hAnsi="Arial" w:cs="Arial"/>
          <w:sz w:val="20"/>
          <w:szCs w:val="20"/>
        </w:rPr>
        <w:t xml:space="preserve"> </w:t>
      </w:r>
      <w:r w:rsidRPr="00911E27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4876C3" w:rsidRDefault="004876C3" w:rsidP="004876C3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2194304" behindDoc="0" locked="0" layoutInCell="1" allowOverlap="1" wp14:anchorId="7027238E" wp14:editId="288C02FC">
                <wp:simplePos x="0" y="0"/>
                <wp:positionH relativeFrom="column">
                  <wp:posOffset>1685925</wp:posOffset>
                </wp:positionH>
                <wp:positionV relativeFrom="paragraph">
                  <wp:posOffset>75564</wp:posOffset>
                </wp:positionV>
                <wp:extent cx="5943600" cy="0"/>
                <wp:effectExtent l="0" t="19050" r="19050" b="19050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3222B" id="Прямая соединительная линия 125" o:spid="_x0000_s1026" style="position:absolute;z-index:2521943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EB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08oUSBxSe2X7kO3b7+3N92edB/bn+239mt72/5ob7tPaN91n9EOwfZucO9JqEc2&#10;G+MyBD1XKxv4YFt1aS40e+8wljwIhoszfdq2tDKkIyFkG7ezO26Hbz1h6Jy8ePZ0muIS2SGWQHYo&#10;NNb5l1xLEoyciloF4iCDzYXz4WnIDinBrfSyFiIuXyjS5HR8OnmO8zNADZYCPJrSICtOrSkBsUZx&#10;M28jpNOiLkJ5AHI7dy4s2QDqC2VZ6IYSAc6jM6fL+MUicS1f6aLPm05SHKNvqq+P/T3ADc0uwFV9&#10;RQwNFUKFd3nU9jDbbyaDdaWL3coe6EbdRPRB40GY9+9o3/8T578AAAD//wMAUEsDBBQABgAIAAAA&#10;IQCqRgjL3gAAAAoBAAAPAAAAZHJzL2Rvd25yZXYueG1sTI9LT8MwEITvSPwHa5G4UTuRWkEap+JV&#10;LhxQA5fenHiJA36E2G0Dv56tOJTjznyanSlXk7Nsj2Psg5eQzQQw9G3Qve8kvL2ur66BxaS8VjZ4&#10;lPCNEVbV+VmpCh0OfoP7OnWMQnwslAST0lBwHluDTsVZGNCT9x5GpxKdY8f1qA4U7izPhVhwp3pP&#10;H4wa8N5g+1nvnARhHtfNy9fmGTNbfzzVdz9Dv32Q8vJiul0CSzilEwzH+lQdKurUhJ3XkVkJ+WI+&#10;J5SM7AbYEchFRkrzp/Cq5P8nVL8AAAD//wMAUEsBAi0AFAAGAAgAAAAhALaDOJL+AAAA4QEAABMA&#10;AAAAAAAAAAAAAAAAAAAAAFtDb250ZW50X1R5cGVzXS54bWxQSwECLQAUAAYACAAAACEAOP0h/9YA&#10;AACUAQAACwAAAAAAAAAAAAAAAAAvAQAAX3JlbHMvLnJlbHNQSwECLQAUAAYACAAAACEArCbxAQ4C&#10;AADRAwAADgAAAAAAAAAAAAAAAAAuAgAAZHJzL2Uyb0RvYy54bWxQSwECLQAUAAYACAAAACEAqkYI&#10;y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СРОК СЛУЖБЫ.</w:t>
      </w:r>
    </w:p>
    <w:p w:rsidR="004876C3" w:rsidRPr="001A7CDE" w:rsidRDefault="004876C3" w:rsidP="004876C3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7CDE">
        <w:rPr>
          <w:rFonts w:ascii="Arial" w:hAnsi="Arial" w:cs="Arial"/>
          <w:sz w:val="20"/>
          <w:szCs w:val="20"/>
        </w:rPr>
        <w:t xml:space="preserve">Срок службы изделия составляет 5 лет.  </w:t>
      </w:r>
      <w:r w:rsidRPr="00556503">
        <w:rPr>
          <w:rFonts w:ascii="Arial" w:hAnsi="Arial" w:cs="Arial"/>
          <w:sz w:val="20"/>
          <w:szCs w:val="20"/>
        </w:rPr>
        <w:t xml:space="preserve">Указанный срок службы действителен при соблюдении потребителем требований настоящего руководства. При полной выработке ресурса инструмента, его необходимо утилизировать </w:t>
      </w:r>
      <w:r w:rsidRPr="001A7CDE">
        <w:rPr>
          <w:rFonts w:ascii="Arial" w:hAnsi="Arial" w:cs="Arial"/>
          <w:sz w:val="20"/>
          <w:szCs w:val="20"/>
        </w:rPr>
        <w:t>в соответствии с установленными правилами в РФ.</w:t>
      </w:r>
    </w:p>
    <w:p w:rsidR="004876C3" w:rsidRDefault="004876C3" w:rsidP="004876C3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826100">
        <w:rPr>
          <w:rFonts w:ascii="Arial" w:hAnsi="Arial" w:cs="Arial"/>
          <w:sz w:val="20"/>
          <w:szCs w:val="20"/>
        </w:rPr>
        <w:t>ЗАПРЕЩЕНО</w:t>
      </w:r>
      <w:r w:rsidRPr="001A7CDE">
        <w:rPr>
          <w:rFonts w:ascii="Arial" w:hAnsi="Arial" w:cs="Arial"/>
          <w:sz w:val="20"/>
          <w:szCs w:val="20"/>
        </w:rPr>
        <w:t xml:space="preserve"> применение инструмента не по назначению!</w:t>
      </w:r>
    </w:p>
    <w:p w:rsidR="004876C3" w:rsidRDefault="004876C3" w:rsidP="004876C3">
      <w:pPr>
        <w:tabs>
          <w:tab w:val="left" w:pos="10585"/>
        </w:tabs>
        <w:ind w:left="720" w:right="686"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2195328" behindDoc="0" locked="0" layoutInCell="1" allowOverlap="1" wp14:anchorId="1E5B55E4" wp14:editId="30FAC539">
                <wp:simplePos x="0" y="0"/>
                <wp:positionH relativeFrom="column">
                  <wp:posOffset>6823710</wp:posOffset>
                </wp:positionH>
                <wp:positionV relativeFrom="paragraph">
                  <wp:posOffset>92709</wp:posOffset>
                </wp:positionV>
                <wp:extent cx="966470" cy="0"/>
                <wp:effectExtent l="0" t="19050" r="24130" b="1905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8EC3F2" id="Прямая соединительная линия 126" o:spid="_x0000_s1026" style="position:absolute;z-index:2521953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pEDwIAANADAAAOAAAAZHJzL2Uyb0RvYy54bWysU81uEzEQviPxDpbvZLcRScsqmx4ahUuB&#10;SIUHmHq9WQv/yXazyQ04I+UReAUORapU4Bl234ix80MLN8QerPH8fJ755tvJ+VpJsuLOC6NLejLI&#10;KeGamUroZUnfvZ0/O6PEB9AVSKN5STfc0/Pp0yeT1hZ8aBojK+4IgmhftLakTQi2yDLPGq7AD4zl&#10;GoO1cQoCXt0yqxy0iK5kNszzcdYaV1lnGPcevbNdkE4Tfl1zFt7UteeByJJibyGdLp3X8cymEyiW&#10;Dmwj2L4N+IcuFAiNjx6hZhCA3DjxF5QSzBlv6jBgRmWmrgXjaQac5iT/Y5qrBixPsyA53h5p8v8P&#10;lr1eLRwRFe5uOKZEg8IldV/6D/22+9597bek/9j97L51t91d96O76z+hfd9/RjsGu/u9e0tiPbLZ&#10;Wl8g6IVeuMgHW+sre2nYe4+x7FEwXrzdpa1rp2I6EkLWaTub43b4OhCGzhfj8fNT3CE7hDIoDnXW&#10;+fCSG0WiUVIpdOQNClhd+hBfhuKQEt3azIWUafdSk7akw7PR6QihASVYSwhoKoukeL2kBOQStc2C&#10;S5DeSFHF8gjkN/5COrIClBeqsjItJRJ8QGdJ5+lLRfJGvTLVLm88yvMkPGxqV5/6e4Qbm52Bb3YV&#10;KRTJxQqp47s8SXs/228io3Vtqs3CHdhG2aSyvcSjLh/e0X74I05/AQ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CjcrpEDwIA&#10;ANADAAAOAAAAAAAAAAAAAAAAAC4CAABkcnMvZTJvRG9jLnhtbFBLAQItABQABgAIAAAAIQA3nEEb&#10;3AAAAAsBAAAPAAAAAAAAAAAAAAAAAGk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поврежденной рукояткой или поврежденным корпусом.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дыма непосредственно из корпуса изделия.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перебитым или оголенным электрическим кабелем.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на открытом пространстве во время дождя.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включать при попадании воды в корпус.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сильном искрении.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сильной вибрации.</w:t>
      </w:r>
    </w:p>
    <w:p w:rsidR="004876C3" w:rsidRDefault="004876C3" w:rsidP="004876C3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4" distB="4294967294" distL="114300" distR="114300" simplePos="0" relativeHeight="252196352" behindDoc="0" locked="0" layoutInCell="1" allowOverlap="1" wp14:anchorId="1F6CFACB" wp14:editId="32DE047B">
                <wp:simplePos x="0" y="0"/>
                <wp:positionH relativeFrom="column">
                  <wp:posOffset>3543300</wp:posOffset>
                </wp:positionH>
                <wp:positionV relativeFrom="paragraph">
                  <wp:posOffset>94614</wp:posOffset>
                </wp:positionV>
                <wp:extent cx="5943600" cy="0"/>
                <wp:effectExtent l="0" t="19050" r="19050" b="19050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14B5E" id="Прямая соединительная линия 127" o:spid="_x0000_s1026" style="position:absolute;z-index:2521963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z1DgIAANEDAAAOAAAAZHJzL2Uyb0RvYy54bWysU82O0zAQviPxDpbvNNlCu0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f/Z0muIS+SGWsOxQ&#10;aB34F8IoEoycyloH4ljGNpfgw9MsO6QEtzbLWsq4fKlJk9Px2eR0gtAMNVhK5tFUFlkBvaaEyTWK&#10;m3sXIcHIugjlAQh2cCEd2TDUF8qyMA0lkoFHZ06X8YtF8ka9NEWfN52kOEbfVF8f+3uAG5pdMKj6&#10;ihgaKqQO74qo7WG230wG69oUu5U70I26ieiDxoMw79/Rvv8nzn8B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JyWbPUO&#10;AgAA0QMAAA4AAAAAAAAAAAAAAAAALgIAAGRycy9lMm9Eb2MueG1sUEsBAi0AFAAGAAgAAAAhAEeC&#10;fyL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>.</w:t>
      </w:r>
    </w:p>
    <w:p w:rsidR="004876C3" w:rsidRDefault="004876C3" w:rsidP="00053005">
      <w:pPr>
        <w:tabs>
          <w:tab w:val="left" w:pos="10585"/>
        </w:tabs>
        <w:ind w:left="720" w:right="686"/>
        <w:jc w:val="both"/>
        <w:rPr>
          <w:rFonts w:ascii="Arial" w:hAnsi="Arial" w:cs="Arial"/>
          <w:sz w:val="20"/>
          <w:szCs w:val="20"/>
        </w:rPr>
      </w:pPr>
      <w:r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Поврежден корпус изделия.</w:t>
      </w:r>
    </w:p>
    <w:p w:rsidR="004876C3" w:rsidRDefault="004876C3" w:rsidP="004876C3">
      <w:pPr>
        <w:tabs>
          <w:tab w:val="left" w:pos="10585"/>
        </w:tabs>
        <w:ind w:left="720" w:right="686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2197376" behindDoc="0" locked="0" layoutInCell="1" allowOverlap="1" wp14:anchorId="0A5EA825" wp14:editId="6C655587">
                <wp:simplePos x="0" y="0"/>
                <wp:positionH relativeFrom="column">
                  <wp:posOffset>6590030</wp:posOffset>
                </wp:positionH>
                <wp:positionV relativeFrom="paragraph">
                  <wp:posOffset>80009</wp:posOffset>
                </wp:positionV>
                <wp:extent cx="1350010" cy="0"/>
                <wp:effectExtent l="0" t="19050" r="21590" b="19050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001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536C6" id="Прямая соединительная линия 128" o:spid="_x0000_s1026" style="position:absolute;z-index:2521973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XpDgIAANEDAAAOAAAAZHJzL2Uyb0RvYy54bWysU0tuE0EQ3SNxh1bv8dhGDtHI4yximU0A&#10;S4EDVHp6PCP6p66Ox94Ba6QcgSuwIFKkAGeYuRHV7Q8J7BCzaFXX53XVqzfTs41WbC09NtYUfDQY&#10;ciaNsGVjVgV/93bx7JQzDGBKUNbIgm8l8rPZ0yfT1uVybGurSukZgRjMW1fwOgSXZxmKWmrAgXXS&#10;ULCyXkOgq19lpYeW0LXKxsPhSdZaXzpvhUQk73wX5LOEX1VShDdVhTIwVXDqLaTTp/MqntlsCvnK&#10;g6sbsW8D/qELDY2hR49QcwjArn3zF5RuhLdoqzAQVme2qhoh0ww0zWj4xzSXNTiZZiFy0B1pwv8H&#10;K16vl541Je1uTKsyoGlJ3Zf+Q3/Tfe++9jes/9j97G67b91d96O76z+Rfd9/JjsGu/u9+4bFemKz&#10;dZgT6LlZ+siH2JhLd2HFe6RY9igYL+h2aZvK65hOhLBN2s72uB25CUyQc/R8MiSOOBOHWAb5odB5&#10;DC+l1SwaBVeNicRBDusLDPFpyA8p0W3solEqLV8Z1hZ8fDp5MSFoIA1WCgKZ2hEraFacgVqRuEXw&#10;CRKtaspYHoFwi+fKszWQvkiWpW05U4CBnAVfpC8VqWv9ypa7vBOaIymPmtrVp/4e4cZm54D1riKF&#10;IrtUoUx8VyZt72f7zWS0rmy5XfoD3aSbVLbXeBTmwzvZD//E2S8AAAD//wMAUEsDBBQABgAIAAAA&#10;IQD9kBTN3wAAAAsBAAAPAAAAZHJzL2Rvd25yZXYueG1sTI/NTsMwEITvSLyDtUjcqN0ABYU4FX/l&#10;wgE1cOHmxEsciNchdtvA07MVB7jt7I5mvymWk+/FFsfYBdIwnykQSE2wHbUaXp5XJ5cgYjJkTR8I&#10;NXxhhGV5eFCY3IYdrXFbpVZwCMXcaHApDbmUsXHoTZyFAYlvb2H0JrEcW2lHs+Nw38tMqYX0piP+&#10;4MyAtw6bj2rjNSh3v6qfPtePOO+r94fq5nvoXu+0Pj6arq9AJJzSnxn2+IwOJTPVYUM2ip61Or1g&#10;9sRTtgCxd2Tn6gxE/buRZSH/dyh/AAAA//8DAFBLAQItABQABgAIAAAAIQC2gziS/gAAAOEBAAAT&#10;AAAAAAAAAAAAAAAAAAAAAABbQ29udGVudF9UeXBlc10ueG1sUEsBAi0AFAAGAAgAAAAhADj9If/W&#10;AAAAlAEAAAsAAAAAAAAAAAAAAAAALwEAAF9yZWxzLy5yZWxzUEsBAi0AFAAGAAgAAAAhAF5cpekO&#10;AgAA0QMAAA4AAAAAAAAAAAAAAAAALgIAAGRycy9lMm9Eb2MueG1sUEsBAi0AFAAGAAgAAAAhAP2Q&#10;FM3fAAAACw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E592C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4876C3" w:rsidRDefault="004876C3" w:rsidP="004876C3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2198400" behindDoc="0" locked="0" layoutInCell="1" allowOverlap="1" wp14:anchorId="068EFDD4" wp14:editId="36AC6324">
                <wp:simplePos x="0" y="0"/>
                <wp:positionH relativeFrom="column">
                  <wp:posOffset>1393190</wp:posOffset>
                </wp:positionH>
                <wp:positionV relativeFrom="paragraph">
                  <wp:posOffset>95884</wp:posOffset>
                </wp:positionV>
                <wp:extent cx="6167120" cy="0"/>
                <wp:effectExtent l="0" t="19050" r="24130" b="19050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7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44A3C" id="Прямая соединительная линия 129" o:spid="_x0000_s1026" style="position:absolute;z-index:252198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78EAIAANEDAAAOAAAAZHJzL2Uyb0RvYy54bWysU0uOEzEQ3SNxB8t70p1IyQytdGYxUdgM&#10;EGngADVud9rCP9medLID1kg5AldgAdJIA5yh+0aUnQ8zsEP0wirX57nq1evpxUZJsubOC6NLOhzk&#10;lHDNTCX0qqRv3yyenVPiA+gKpNG8pFvu6cXs6ZNpaws+Mo2RFXcEQbQvWlvSJgRbZJlnDVfgB8Zy&#10;jcHaOAUBr26VVQ5aRFcyG+X5JGuNq6wzjHuP3vk+SGcJv645C6/r2vNAZEmxt5BOl86beGazKRQr&#10;B7YR7NAG/EMXCoTGR09QcwhAbp34C0oJ5ow3dRgwozJT14LxNANOM8z/mOa6AcvTLEiOtyea/P+D&#10;Za/WS0dEhbsbPadEg8IldZ/79/2u+9596Xek/9D97L51X7u77kd3139E+77/hHYMdvcH947EemSz&#10;tb5A0Eu9dJEPttHX9sqwdx5j2aNgvHi7T9vUTsV0JIRs0na2p+3wTSAMnZPh5Gw4wiWyYyyD4lho&#10;nQ8vuFEkGiWVQkfioID1lQ/xaSiOKdGtzUJImZYvNWlLOjofn40RGlCDtYSAprLIitcrSkCuUNws&#10;uATpjRRVLI9AfusvpSNrQH2hLCvTUiLBB3SWdJG+VCRv1UtT7fMm4zxPysOm9vWpv0e4sdk5+GZf&#10;kUKRXayQOr7Lk7YPs/1mMlo3ptou3ZFu1E0qO2g8CvPhHe2Hf+LsFwAAAP//AwBQSwMEFAAGAAgA&#10;AAAhACKveDreAAAACgEAAA8AAABkcnMvZG93bnJldi54bWxMjz1PwzAQhnck/oN1SGzUdgUVDXEq&#10;vsrCgBpY2Jz4iAP2OcRuG/j1uGKA8e599N5z5Wryju1wjH0gBXImgCG1wfTUKXh5Xp9dAotJk9Eu&#10;ECr4wgir6vio1IUJe9rgrk4dyyUUC63ApjQUnMfWotdxFgaknL2F0euUx7HjZtT7XO4dnwux4F73&#10;lC9YPeCtxfaj3noFwt6vm6fPzSNKV78/1DffQ/96p9TpyXR9BSzhlP5gOOhndaiyUxO2ZCJzCuZy&#10;eZ7RHFxIYAdALsUCWPO74VXJ/79Q/QAAAP//AwBQSwECLQAUAAYACAAAACEAtoM4kv4AAADhAQAA&#10;EwAAAAAAAAAAAAAAAAAAAAAAW0NvbnRlbnRfVHlwZXNdLnhtbFBLAQItABQABgAIAAAAIQA4/SH/&#10;1gAAAJQBAAALAAAAAAAAAAAAAAAAAC8BAABfcmVscy8ucmVsc1BLAQItABQABgAIAAAAIQD2kG78&#10;EAIAANEDAAAOAAAAAAAAAAAAAAAAAC4CAABkcnMvZTJvRG9jLnhtbFBLAQItABQABgAIAAAAIQAi&#10;r3g63gAAAAoBAAAPAAAAAAAAAAAAAAAAAGo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</w:p>
    <w:p w:rsidR="004876C3" w:rsidRPr="00E153F2" w:rsidRDefault="004876C3" w:rsidP="00053005">
      <w:pPr>
        <w:tabs>
          <w:tab w:val="left" w:pos="10585"/>
        </w:tabs>
        <w:ind w:left="720" w:right="686"/>
        <w:jc w:val="both"/>
        <w:rPr>
          <w:rFonts w:ascii="Arial" w:hAnsi="Arial" w:cs="Arial"/>
          <w:sz w:val="20"/>
          <w:szCs w:val="20"/>
        </w:rPr>
      </w:pP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53F2">
        <w:rPr>
          <w:rFonts w:ascii="Arial" w:hAnsi="Arial" w:cs="Arial"/>
          <w:sz w:val="20"/>
          <w:szCs w:val="20"/>
        </w:rPr>
        <w:t>Хранение без упаковки не допускается.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Подробные требования к условиям хранения смотрите в ГОСТ 15150.</w:t>
      </w:r>
    </w:p>
    <w:p w:rsidR="004876C3" w:rsidRDefault="004876C3" w:rsidP="004876C3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2199424" behindDoc="0" locked="0" layoutInCell="1" allowOverlap="1" wp14:anchorId="0E642D9A" wp14:editId="34363866">
                <wp:simplePos x="0" y="0"/>
                <wp:positionH relativeFrom="column">
                  <wp:posOffset>2095500</wp:posOffset>
                </wp:positionH>
                <wp:positionV relativeFrom="paragraph">
                  <wp:posOffset>113664</wp:posOffset>
                </wp:positionV>
                <wp:extent cx="5943600" cy="0"/>
                <wp:effectExtent l="0" t="19050" r="19050" b="19050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5CF7F" id="Прямая соединительная линия 130" o:spid="_x0000_s1026" style="position:absolute;z-index:2521994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NaDgIAANEDAAAOAAAAZHJzL2Uyb0RvYy54bWysU82O0zAQviPxDpbvNNku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O0V+NFO4pPZz977bt9/bL92edB/an+239mt72/5ob7uPaN91n9AOwfZucO9JqEc2&#10;GwsZgl7olQt88K2+speGvwOMJQ+C4QK2T9uWToV0JIRs43Z2x+2IrSccnZPnT0+nKTbJD7GEZYdC&#10;68C/EEaRYORU1joQxzK2uQQfnmbZISW4tVnWUsblS02anI7PJs8mCM1Qg6VkHk1lkRXQa0qYXKO4&#10;uXcREoysi1AegGAHF9KRDUN9oSwL01AiGXh05nQZv1gkb9RLU/R500mKY/RN9fWxvwe4odkFg6qv&#10;iKGhQurwrojaHmb7zWSwrk2xW7kD3aibiD5oPAjz/h3t+3/i/BcAAAD//wMAUEsDBBQABgAIAAAA&#10;IQAyNMB/3gAAAAoBAAAPAAAAZHJzL2Rvd25yZXYueG1sTI/NTsMwEITvSLyDtUjcqN1WChDiVPyV&#10;CwfUwIWbEy9xIF6H2G0DT89WHOC4M6PZb4rV5HuxwzF2gTTMZwoEUhNsR62Gl+f12QWImAxZ0wdC&#10;DV8YYVUeHxUmt2FPG9xVqRVcQjE3GlxKQy5lbBx6E2dhQGLvLYzeJD7HVtrR7Lnc93KhVCa96Yg/&#10;ODPgrcPmo9p6Dcrdr+unz80jzvvq/aG6+R661zutT0+m6ysQCaf0F4YDPqNDyUx12JKNotewXCre&#10;ktg4vwRxCCyyjJX6V5FlIf9PKH8AAAD//wMAUEsBAi0AFAAGAAgAAAAhALaDOJL+AAAA4QEAABMA&#10;AAAAAAAAAAAAAAAAAAAAAFtDb250ZW50X1R5cGVzXS54bWxQSwECLQAUAAYACAAAACEAOP0h/9YA&#10;AACUAQAACwAAAAAAAAAAAAAAAAAvAQAAX3JlbHMvLnJlbHNQSwECLQAUAAYACAAAACEAG07jWg4C&#10;AADRAwAADgAAAAAAAAAAAAAAAAAuAgAAZHJzL2Uyb0RvYy54bWxQSwECLQAUAAYACAAAACEAMjTA&#10;f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</w:p>
    <w:p w:rsidR="004876C3" w:rsidRDefault="004876C3" w:rsidP="00053005">
      <w:pPr>
        <w:tabs>
          <w:tab w:val="left" w:pos="10585"/>
        </w:tabs>
        <w:ind w:left="720" w:right="686"/>
        <w:jc w:val="both"/>
        <w:rPr>
          <w:rFonts w:ascii="Arial" w:hAnsi="Arial" w:cs="Arial"/>
          <w:sz w:val="20"/>
          <w:szCs w:val="20"/>
        </w:rPr>
      </w:pP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ГОСТ15150.</w:t>
      </w:r>
    </w:p>
    <w:p w:rsidR="004876C3" w:rsidRDefault="004876C3" w:rsidP="004876C3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2200448" behindDoc="0" locked="0" layoutInCell="1" allowOverlap="1" wp14:anchorId="1F1E7786" wp14:editId="6EDC1AAE">
                <wp:simplePos x="0" y="0"/>
                <wp:positionH relativeFrom="column">
                  <wp:posOffset>1663065</wp:posOffset>
                </wp:positionH>
                <wp:positionV relativeFrom="paragraph">
                  <wp:posOffset>86994</wp:posOffset>
                </wp:positionV>
                <wp:extent cx="5943600" cy="0"/>
                <wp:effectExtent l="0" t="19050" r="19050" b="19050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31728" id="Прямая соединительная линия 131" o:spid="_x0000_s1026" style="position:absolute;z-index:2522004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0gDg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dzKkRDOFS2q/dh+7Xfuz/dbtSPepvW9/tN/bm/auvek+o33bfUE7BNvbvXtHQj2y&#10;2VjIEPRcL13gg2/0pb0w/ANgLHkUDBewfdqmdCqkIyFkE7ezPW5HbDzh6By/fH4ySXGJ/BBLWHYo&#10;tA78K2EUCUZOZa0DcSxj6wvw4WmWHVKCW5tFLWVcvtSkyenodPxijNAMNVhK5tFUFlkBvaKEyRWK&#10;m3sXIcHIugjlAQi2cC4dWTPUF8qyMA0lkoFHZ04X8YtF8lq9NkWfNxmnOEbfVF8f+3uEG5qdM6j6&#10;ihjaV0gd3hVR2/vZfjMZrCtTbJfuQDfqJqLvNR6E+fCO9sM/cfYLAAD//wMAUEsDBBQABgAIAAAA&#10;IQDNEMDJ3wAAAAoBAAAPAAAAZHJzL2Rvd25yZXYueG1sTI/NTsMwEITvSLyDtUjcqJMitTTEqfgr&#10;Fw5V0164OfESB+J1iN028PRsxQGOO/NpdiZfjq4TBxxC60lBOklAINXetNQo2G1XVzcgQtRkdOcJ&#10;FXxhgGVxfpbrzPgjbfBQxkZwCIVMK7Ax9pmUobbodJj4Hom9Nz84HfkcGmkGfeRw18lpksyk0y3x&#10;B6t7fLBYf5R7pyCxT6tq/bl5wbQr35/L++++fX1U6vJivLsFEXGMfzCc6nN1KLhT5fdkgugUTGfp&#10;glE2rucgTkC6mLNS/SqyyOX/CcUPAAAA//8DAFBLAQItABQABgAIAAAAIQC2gziS/gAAAOEBAAAT&#10;AAAAAAAAAAAAAAAAAAAAAABbQ29udGVudF9UeXBlc10ueG1sUEsBAi0AFAAGAAgAAAAhADj9If/W&#10;AAAAlAEAAAsAAAAAAAAAAAAAAAAALwEAAF9yZWxzLy5yZWxzUEsBAi0AFAAGAAgAAAAhAAOWrSAO&#10;AgAA0QMAAA4AAAAAAAAAAAAAAAAALgIAAGRycy9lMm9Eb2MueG1sUEsBAi0AFAAGAAgAAAAhAM0Q&#10;wMn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876C3" w:rsidRDefault="004876C3" w:rsidP="004876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2182016" behindDoc="0" locked="0" layoutInCell="1" allowOverlap="1" wp14:anchorId="0CF87E99" wp14:editId="341D70F3">
            <wp:simplePos x="0" y="0"/>
            <wp:positionH relativeFrom="column">
              <wp:posOffset>797560</wp:posOffset>
            </wp:positionH>
            <wp:positionV relativeFrom="paragraph">
              <wp:posOffset>15875</wp:posOffset>
            </wp:positionV>
            <wp:extent cx="337185" cy="413385"/>
            <wp:effectExtent l="19050" t="0" r="5715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2B34">
        <w:rPr>
          <w:rFonts w:ascii="Arial" w:hAnsi="Arial" w:cs="Arial"/>
          <w:sz w:val="20"/>
          <w:szCs w:val="20"/>
        </w:rPr>
        <w:t xml:space="preserve">Отслужившие свой срок </w:t>
      </w:r>
      <w:r>
        <w:rPr>
          <w:rFonts w:ascii="Arial" w:hAnsi="Arial" w:cs="Arial"/>
          <w:sz w:val="20"/>
          <w:szCs w:val="20"/>
        </w:rPr>
        <w:t xml:space="preserve">аккумуляторы и </w:t>
      </w:r>
      <w:r w:rsidRPr="004F2B34">
        <w:rPr>
          <w:rFonts w:ascii="Arial" w:hAnsi="Arial" w:cs="Arial"/>
          <w:sz w:val="20"/>
          <w:szCs w:val="20"/>
        </w:rPr>
        <w:t>электроинструменты, принадлежности и упаковку следует сдавать на экологически чистую рекуперацию отходов.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4876C3" w:rsidRDefault="004876C3" w:rsidP="004876C3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2201472" behindDoc="0" locked="0" layoutInCell="1" allowOverlap="1" wp14:anchorId="6882EB0C" wp14:editId="01802439">
                <wp:simplePos x="0" y="0"/>
                <wp:positionH relativeFrom="column">
                  <wp:posOffset>2987040</wp:posOffset>
                </wp:positionH>
                <wp:positionV relativeFrom="paragraph">
                  <wp:posOffset>85089</wp:posOffset>
                </wp:positionV>
                <wp:extent cx="5943600" cy="0"/>
                <wp:effectExtent l="0" t="19050" r="19050" b="19050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51364" id="Прямая соединительная линия 132" o:spid="_x0000_s1026" style="position:absolute;z-index:2522014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6uDgIAANE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YG7Ox1TokDiktrP3ftu335vv3R70n1of7bf2q/tbfujve0+on3XfUI7BNu7wb0noR7Z&#10;bIzLEPRCrWzgg23VlbnU7J3DWPIgGC7O9Gnb0sqQjoSQbdzO7rgdvvWEoXPy/OnpNMUlskMsgexQ&#10;aKzzL7iWJBg5FbUKxEEGm0vnw9OQHVKCW+llLURcvlCkyen4bPJsgtCAGiwFeDSlQVacWlMCYo3i&#10;Zt5GSKdFXYTyAOR27kJYsgHUF8qy0A0lApxHZ06X8YtF4ka+1EWfN52kOEbfVF8f+3uAG5pdgKv6&#10;ihgaKoQK7/Ko7WG230wG61oXu5U90I26ieiDxoMw79/Rvv8nzn8BAAD//wMAUEsDBBQABgAIAAAA&#10;IQAfqZo73gAAAAoBAAAPAAAAZHJzL2Rvd25yZXYueG1sTI/LTsMwEEX3SPyDNUjsqF2ICgpxKl5l&#10;w6JqYMPOiYc4EI9D7LaBr2cqFrCax726c6ZYTr4XOxxjF0jDfKZAIDXBdtRqeHlenV2BiMmQNX0g&#10;1PCFEZbl8VFhchv2tMFdlVrBIRRzo8GlNORSxsahN3EWBiTW3sLoTeJxbKUdzZ7DfS/PlVpIbzri&#10;C84MeOew+ai2XoNyD6t6/bl5wnlfvT9Wt99D93qv9enJdHMNIuGU/sxwwGd0KJmpDluyUfQaskuV&#10;sZWFC64HQ6YW3NW/G1kW8v8L5Q8AAAD//wMAUEsBAi0AFAAGAAgAAAAhALaDOJL+AAAA4QEAABMA&#10;AAAAAAAAAAAAAAAAAAAAAFtDb250ZW50X1R5cGVzXS54bWxQSwECLQAUAAYACAAAACEAOP0h/9YA&#10;AACUAQAACwAAAAAAAAAAAAAAAAAvAQAAX3JlbHMvLnJlbHNQSwECLQAUAAYACAAAACEAK/5+rg4C&#10;AADRAwAADgAAAAAAAAAAAAAAAAAuAgAAZHJzL2Uyb0RvYy54bWxQSwECLQAUAAYACAAAACEAH6ma&#10;O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</w:p>
    <w:p w:rsidR="004876C3" w:rsidRPr="001945C3" w:rsidRDefault="004876C3" w:rsidP="00053005">
      <w:pPr>
        <w:tabs>
          <w:tab w:val="left" w:pos="10585"/>
        </w:tabs>
        <w:ind w:left="720" w:right="686"/>
        <w:jc w:val="both"/>
        <w:rPr>
          <w:rFonts w:ascii="Arial" w:hAnsi="Arial" w:cs="Arial"/>
          <w:sz w:val="20"/>
          <w:szCs w:val="20"/>
        </w:rPr>
      </w:pP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4876C3" w:rsidRPr="001945C3" w:rsidRDefault="004876C3" w:rsidP="004876C3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Уровень звукового давления (</w:t>
      </w:r>
      <w:proofErr w:type="spellStart"/>
      <w:r w:rsidRPr="001945C3">
        <w:rPr>
          <w:rFonts w:ascii="Arial" w:hAnsi="Arial" w:cs="Arial"/>
          <w:sz w:val="20"/>
          <w:szCs w:val="20"/>
        </w:rPr>
        <w:t>LpA</w:t>
      </w:r>
      <w:proofErr w:type="spellEnd"/>
      <w:r w:rsidRPr="001945C3">
        <w:rPr>
          <w:rFonts w:ascii="Arial" w:hAnsi="Arial" w:cs="Arial"/>
          <w:sz w:val="20"/>
          <w:szCs w:val="20"/>
        </w:rPr>
        <w:t>):65 дБ (A)</w:t>
      </w:r>
      <w:r>
        <w:rPr>
          <w:rFonts w:ascii="Arial" w:hAnsi="Arial" w:cs="Arial"/>
          <w:sz w:val="20"/>
          <w:szCs w:val="20"/>
        </w:rPr>
        <w:t xml:space="preserve">. </w:t>
      </w:r>
      <w:r w:rsidRPr="001945C3">
        <w:rPr>
          <w:rFonts w:ascii="Arial" w:hAnsi="Arial" w:cs="Arial"/>
          <w:sz w:val="20"/>
          <w:szCs w:val="20"/>
        </w:rPr>
        <w:t xml:space="preserve">Уровень звуковой мощности (LWA): 76 дБ (A) </w:t>
      </w:r>
    </w:p>
    <w:p w:rsidR="004876C3" w:rsidRPr="001945C3" w:rsidRDefault="004876C3" w:rsidP="004876C3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Погрешность (К): 3 дБ(A).</w:t>
      </w:r>
      <w:r w:rsidRPr="00826100"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 xml:space="preserve">Вибрация. </w:t>
      </w:r>
    </w:p>
    <w:p w:rsidR="004876C3" w:rsidRDefault="004876C3" w:rsidP="004876C3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</w:t>
      </w:r>
      <w:proofErr w:type="spellStart"/>
      <w:r w:rsidRPr="001945C3">
        <w:rPr>
          <w:rFonts w:ascii="Arial" w:hAnsi="Arial" w:cs="Arial"/>
          <w:sz w:val="20"/>
          <w:szCs w:val="20"/>
        </w:rPr>
        <w:t>ah</w:t>
      </w:r>
      <w:proofErr w:type="spellEnd"/>
      <w:r w:rsidRPr="001945C3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AG): 2,38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Погрешность (К): 1,5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F83DCA" w:rsidRPr="00F65EC5" w:rsidRDefault="00F83DCA" w:rsidP="00F83DCA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4" distB="4294967294" distL="114300" distR="114300" simplePos="0" relativeHeight="251959808" behindDoc="0" locked="0" layoutInCell="1" allowOverlap="1" wp14:anchorId="6AC1FD41" wp14:editId="2F1D83D3">
                <wp:simplePos x="0" y="0"/>
                <wp:positionH relativeFrom="column">
                  <wp:posOffset>3195955</wp:posOffset>
                </wp:positionH>
                <wp:positionV relativeFrom="paragraph">
                  <wp:posOffset>105409</wp:posOffset>
                </wp:positionV>
                <wp:extent cx="5943600" cy="0"/>
                <wp:effectExtent l="0" t="19050" r="19050" b="19050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B35B8" id="Прямая соединительная линия 56" o:spid="_x0000_s1026" style="position:absolute;z-index:251959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uZDQIAAM8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ZHTyZQSzRTuqP3Sfej27ff2ptuT7mP7s/3Wfm1v2x/tbfcJ7bvuM9oh2N4N7j3BcuSy&#10;sZAh5LleucAG3+pLe2H4e8BY8iAYLmD7tG3pVEhHOsg27mZ33I3YesLROXnx7Ok0xRXyQyxh2aHQ&#10;OvAvhVEkGDmVtQ60sYxtLsCHp1l2SAlubZa1lHH1UpMmp+PTyfMJQjNUYCmZR1NZ5AT0mhIm1yht&#10;7l2EBCPrIpQHINjBuXRkw1BdKMrCNJRIBh6dOV3GLxbJa/XKFH3edJLiGH1TfX3s7wFuaHbBoOor&#10;YmiokDq8K6Kyh9l+MxmsK1PsVu5AN6omog8KD7K8f0f7/n84/wUAAP//AwBQSwMEFAAGAAgAAAAh&#10;AAPCg7LeAAAACgEAAA8AAABkcnMvZG93bnJldi54bWxMj0tPwzAQhO9I/AdrkbhRuwSiEuJUvMqF&#10;A2rKhZsTL3HAjxC7beDXsxUHOO7Mp9mZcjk5y3Y4xj54CfOZAIa+Dbr3nYSXzepsASwm5bWywaOE&#10;L4ywrI6PSlXosPdr3NWpYxTiY6EkmJSGgvPYGnQqzsKAnry3MDqV6Bw7rke1p3Bn+bkQOXeq9/TB&#10;qAHvDLYf9dZJEOZh1Tx/rp9wbuv3x/r2e+hf76U8PZluroElnNIfDIf6VB0q6tSErdeRWQmXIssI&#10;JSPPgR2Ai+yKlOZX4VXJ/0+ofgAAAP//AwBQSwECLQAUAAYACAAAACEAtoM4kv4AAADhAQAAEwAA&#10;AAAAAAAAAAAAAAAAAAAAW0NvbnRlbnRfVHlwZXNdLnhtbFBLAQItABQABgAIAAAAIQA4/SH/1gAA&#10;AJQBAAALAAAAAAAAAAAAAAAAAC8BAABfcmVscy8ucmVsc1BLAQItABQABgAIAAAAIQDGDyuZDQIA&#10;AM8DAAAOAAAAAAAAAAAAAAAAAC4CAABkcnMvZTJvRG9jLnhtbFBLAQItABQABgAIAAAAIQADwoOy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F65EC5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Pr="00F65EC5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33900" w:rsidRDefault="00FC7268" w:rsidP="00C77861">
      <w:pPr>
        <w:tabs>
          <w:tab w:val="left" w:pos="10585"/>
        </w:tabs>
        <w:ind w:left="1077" w:right="686"/>
        <w:jc w:val="both"/>
        <w:rPr>
          <w:rFonts w:eastAsiaTheme="minorEastAsia"/>
          <w:sz w:val="18"/>
          <w:lang w:eastAsia="zh-CN"/>
        </w:rPr>
      </w:pPr>
      <w:r w:rsidRPr="0065413B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 wp14:anchorId="3513DFB0" wp14:editId="567920D4">
            <wp:extent cx="288435" cy="266802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" cy="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C7">
        <w:t xml:space="preserve"> </w:t>
      </w:r>
      <w:r w:rsidR="00053005" w:rsidRPr="00D922C4">
        <w:rPr>
          <w:rFonts w:ascii="Arial" w:hAnsi="Arial" w:cs="Arial"/>
          <w:sz w:val="20"/>
          <w:szCs w:val="20"/>
        </w:rPr>
        <w:t>Сертификат соответствия: № ТС RU C-CN. А</w:t>
      </w:r>
      <w:r w:rsidR="00053005">
        <w:rPr>
          <w:rFonts w:ascii="Arial" w:hAnsi="Arial" w:cs="Arial"/>
          <w:sz w:val="20"/>
          <w:szCs w:val="20"/>
        </w:rPr>
        <w:t>Б50</w:t>
      </w:r>
      <w:r w:rsidR="00053005" w:rsidRPr="00D922C4">
        <w:rPr>
          <w:rFonts w:ascii="Arial" w:hAnsi="Arial" w:cs="Arial"/>
          <w:sz w:val="20"/>
          <w:szCs w:val="20"/>
        </w:rPr>
        <w:t>.В.00</w:t>
      </w:r>
      <w:r w:rsidR="00053005">
        <w:rPr>
          <w:rFonts w:ascii="Arial" w:hAnsi="Arial" w:cs="Arial"/>
          <w:sz w:val="20"/>
          <w:szCs w:val="20"/>
        </w:rPr>
        <w:t>499/19</w:t>
      </w:r>
      <w:r w:rsidR="00053005" w:rsidRPr="00D922C4">
        <w:rPr>
          <w:rFonts w:ascii="Arial" w:hAnsi="Arial" w:cs="Arial"/>
          <w:sz w:val="20"/>
          <w:szCs w:val="20"/>
        </w:rPr>
        <w:t xml:space="preserve"> Серия RU № 0</w:t>
      </w:r>
      <w:r w:rsidR="00053005">
        <w:rPr>
          <w:rFonts w:ascii="Arial" w:hAnsi="Arial" w:cs="Arial"/>
          <w:sz w:val="20"/>
          <w:szCs w:val="20"/>
        </w:rPr>
        <w:t>18346</w:t>
      </w:r>
      <w:r w:rsidR="00053005" w:rsidRPr="00D922C4">
        <w:rPr>
          <w:rFonts w:ascii="Arial" w:hAnsi="Arial" w:cs="Arial"/>
          <w:sz w:val="20"/>
          <w:szCs w:val="20"/>
        </w:rPr>
        <w:t xml:space="preserve">, срок действия: с </w:t>
      </w:r>
      <w:r w:rsidR="00053005">
        <w:rPr>
          <w:rFonts w:ascii="Arial" w:hAnsi="Arial" w:cs="Arial"/>
          <w:sz w:val="20"/>
          <w:szCs w:val="20"/>
        </w:rPr>
        <w:t>02.12.2019</w:t>
      </w:r>
      <w:r w:rsidR="00053005" w:rsidRPr="00D922C4">
        <w:rPr>
          <w:rFonts w:ascii="Arial" w:hAnsi="Arial" w:cs="Arial"/>
          <w:sz w:val="20"/>
          <w:szCs w:val="20"/>
        </w:rPr>
        <w:t xml:space="preserve"> г. по </w:t>
      </w:r>
      <w:r w:rsidR="00053005">
        <w:rPr>
          <w:rFonts w:ascii="Arial" w:hAnsi="Arial" w:cs="Arial"/>
          <w:sz w:val="20"/>
          <w:szCs w:val="20"/>
        </w:rPr>
        <w:t>01.12</w:t>
      </w:r>
      <w:r w:rsidR="00053005" w:rsidRPr="00D922C4">
        <w:rPr>
          <w:rFonts w:ascii="Arial" w:hAnsi="Arial" w:cs="Arial"/>
          <w:sz w:val="20"/>
          <w:szCs w:val="20"/>
        </w:rPr>
        <w:t>.20</w:t>
      </w:r>
      <w:r w:rsidR="00053005">
        <w:rPr>
          <w:rFonts w:ascii="Arial" w:hAnsi="Arial" w:cs="Arial"/>
          <w:sz w:val="20"/>
          <w:szCs w:val="20"/>
        </w:rPr>
        <w:t>20</w:t>
      </w:r>
      <w:r w:rsidR="00053005" w:rsidRPr="00D922C4">
        <w:rPr>
          <w:rFonts w:ascii="Arial" w:hAnsi="Arial" w:cs="Arial"/>
          <w:sz w:val="20"/>
          <w:szCs w:val="20"/>
        </w:rPr>
        <w:t xml:space="preserve"> г. Выдан Органом по сертификации Общества с ограниченной ответственностью «</w:t>
      </w:r>
      <w:r w:rsidR="00053005">
        <w:rPr>
          <w:rFonts w:ascii="Arial" w:hAnsi="Arial" w:cs="Arial"/>
          <w:sz w:val="20"/>
          <w:szCs w:val="20"/>
        </w:rPr>
        <w:t>ПРОФСЕРТ», Россия</w:t>
      </w:r>
      <w:r w:rsidR="00053005" w:rsidRPr="005B05FC">
        <w:rPr>
          <w:rFonts w:ascii="Arial" w:hAnsi="Arial" w:cs="Arial"/>
          <w:sz w:val="20"/>
          <w:szCs w:val="20"/>
        </w:rPr>
        <w:t>/</w:t>
      </w:r>
      <w:r w:rsidR="00053005" w:rsidRPr="00D922C4">
        <w:rPr>
          <w:rFonts w:ascii="Arial" w:hAnsi="Arial" w:cs="Arial"/>
          <w:sz w:val="20"/>
          <w:szCs w:val="20"/>
        </w:rPr>
        <w:t xml:space="preserve"> </w:t>
      </w:r>
      <w:r w:rsidR="00053005">
        <w:rPr>
          <w:rFonts w:ascii="Arial" w:hAnsi="Arial" w:cs="Arial"/>
          <w:sz w:val="20"/>
          <w:szCs w:val="20"/>
        </w:rPr>
        <w:t>Аттестат РОСС.</w:t>
      </w:r>
      <w:r w:rsidR="00053005">
        <w:rPr>
          <w:rFonts w:ascii="Arial" w:hAnsi="Arial" w:cs="Arial"/>
          <w:sz w:val="20"/>
          <w:szCs w:val="20"/>
          <w:lang w:val="en-US"/>
        </w:rPr>
        <w:t>RU</w:t>
      </w:r>
      <w:r w:rsidR="00053005" w:rsidRPr="003812DE">
        <w:rPr>
          <w:rFonts w:ascii="Arial" w:hAnsi="Arial" w:cs="Arial"/>
          <w:sz w:val="20"/>
          <w:szCs w:val="20"/>
        </w:rPr>
        <w:t>.0001.</w:t>
      </w:r>
      <w:r w:rsidR="00053005">
        <w:rPr>
          <w:rFonts w:ascii="Arial" w:hAnsi="Arial" w:cs="Arial"/>
          <w:sz w:val="20"/>
          <w:szCs w:val="20"/>
          <w:lang w:val="en-US"/>
        </w:rPr>
        <w:t>AB</w:t>
      </w:r>
      <w:r w:rsidR="00053005" w:rsidRPr="003812DE">
        <w:rPr>
          <w:rFonts w:ascii="Arial" w:hAnsi="Arial" w:cs="Arial"/>
          <w:sz w:val="20"/>
          <w:szCs w:val="20"/>
        </w:rPr>
        <w:t>50.</w:t>
      </w:r>
      <w:r w:rsidR="00053005" w:rsidRPr="00AE3CA9">
        <w:rPr>
          <w:rFonts w:ascii="Arial" w:hAnsi="Arial" w:cs="Arial"/>
          <w:sz w:val="20"/>
          <w:szCs w:val="20"/>
        </w:rPr>
        <w:t xml:space="preserve"> </w:t>
      </w:r>
      <w:r w:rsidR="00053005" w:rsidRPr="00F80EA2">
        <w:rPr>
          <w:rFonts w:ascii="Arial" w:hAnsi="Arial" w:cs="Arial"/>
          <w:sz w:val="20"/>
          <w:szCs w:val="20"/>
        </w:rPr>
        <w:t>Соответствует техническим регламентам: ТР ТС 010/2011 «О безопасности машин и оборудования», ТР ТС 020/2011 «Электромагнитная совместимость технических», ТР ТС 004/2011 «О безопасности низковольтного оборудования»</w:t>
      </w:r>
      <w:r w:rsidR="00053005">
        <w:rPr>
          <w:rFonts w:ascii="Arial" w:hAnsi="Arial" w:cs="Arial"/>
          <w:sz w:val="20"/>
          <w:szCs w:val="20"/>
        </w:rPr>
        <w:t>.</w:t>
      </w:r>
      <w:r w:rsidR="00053005" w:rsidRPr="00CC347C">
        <w:rPr>
          <w:rFonts w:ascii="Arial" w:hAnsi="Arial" w:cs="Arial"/>
          <w:sz w:val="20"/>
          <w:szCs w:val="20"/>
        </w:rPr>
        <w:t xml:space="preserve"> </w:t>
      </w:r>
      <w:r w:rsidR="00053005">
        <w:rPr>
          <w:rFonts w:ascii="Arial" w:hAnsi="Arial" w:cs="Arial"/>
          <w:sz w:val="20"/>
          <w:szCs w:val="20"/>
        </w:rPr>
        <w:t xml:space="preserve">Страна изготовления: КНР. </w:t>
      </w:r>
      <w:r w:rsidR="00053005" w:rsidRPr="00F80EA2">
        <w:rPr>
          <w:rFonts w:ascii="Arial" w:hAnsi="Arial" w:cs="Arial"/>
          <w:sz w:val="20"/>
          <w:szCs w:val="20"/>
        </w:rPr>
        <w:t xml:space="preserve">Производитель (завод-изготовитель): </w:t>
      </w:r>
      <w:r w:rsidR="00053005" w:rsidRPr="00F80EA2">
        <w:rPr>
          <w:rFonts w:ascii="Arial" w:hAnsi="Arial" w:cs="Arial"/>
          <w:sz w:val="20"/>
          <w:szCs w:val="20"/>
          <w:lang w:val="en-US"/>
        </w:rPr>
        <w:t>AWLOP</w:t>
      </w:r>
      <w:r w:rsidR="00053005" w:rsidRPr="00F80EA2">
        <w:rPr>
          <w:rFonts w:ascii="Arial" w:hAnsi="Arial" w:cs="Arial"/>
          <w:sz w:val="20"/>
          <w:szCs w:val="20"/>
        </w:rPr>
        <w:t xml:space="preserve"> </w:t>
      </w:r>
      <w:r w:rsidR="00053005" w:rsidRPr="00F80EA2">
        <w:rPr>
          <w:rFonts w:ascii="Arial" w:hAnsi="Arial" w:cs="Arial"/>
          <w:sz w:val="20"/>
          <w:szCs w:val="20"/>
          <w:lang w:val="en-US"/>
        </w:rPr>
        <w:t>TRADING</w:t>
      </w:r>
      <w:r w:rsidR="00053005" w:rsidRPr="00F80EA2">
        <w:rPr>
          <w:rFonts w:ascii="Arial" w:hAnsi="Arial" w:cs="Arial"/>
          <w:sz w:val="20"/>
          <w:szCs w:val="20"/>
        </w:rPr>
        <w:t xml:space="preserve"> </w:t>
      </w:r>
      <w:r w:rsidR="00053005" w:rsidRPr="00F80EA2">
        <w:rPr>
          <w:rFonts w:ascii="Arial" w:hAnsi="Arial" w:cs="Arial"/>
          <w:sz w:val="20"/>
          <w:szCs w:val="20"/>
          <w:lang w:val="en-US"/>
        </w:rPr>
        <w:t>CO</w:t>
      </w:r>
      <w:r w:rsidR="00053005" w:rsidRPr="00F80EA2">
        <w:rPr>
          <w:rFonts w:ascii="Arial" w:hAnsi="Arial" w:cs="Arial"/>
          <w:sz w:val="20"/>
          <w:szCs w:val="20"/>
        </w:rPr>
        <w:t xml:space="preserve"> </w:t>
      </w:r>
      <w:r w:rsidR="00053005" w:rsidRPr="00F80EA2">
        <w:rPr>
          <w:rFonts w:ascii="Arial" w:hAnsi="Arial" w:cs="Arial"/>
          <w:sz w:val="20"/>
          <w:szCs w:val="20"/>
          <w:lang w:val="en-US"/>
        </w:rPr>
        <w:t>LTD</w:t>
      </w:r>
      <w:r w:rsidR="00053005">
        <w:rPr>
          <w:rFonts w:ascii="Arial" w:hAnsi="Arial" w:cs="Arial"/>
          <w:sz w:val="20"/>
          <w:szCs w:val="20"/>
        </w:rPr>
        <w:t xml:space="preserve">. </w:t>
      </w:r>
      <w:r w:rsidR="00053005" w:rsidRPr="00CC347C">
        <w:rPr>
          <w:rFonts w:ascii="Arial" w:hAnsi="Arial" w:cs="Arial"/>
          <w:sz w:val="20"/>
          <w:szCs w:val="20"/>
        </w:rPr>
        <w:t xml:space="preserve"> </w:t>
      </w:r>
      <w:r w:rsidR="00053005" w:rsidRPr="00F80EA2">
        <w:rPr>
          <w:rFonts w:ascii="Arial" w:hAnsi="Arial" w:cs="Arial"/>
          <w:sz w:val="20"/>
          <w:szCs w:val="20"/>
        </w:rPr>
        <w:t>Адрес: Китай, г. Нингбо, ул. Лантень 21, Модерн таймз А2, блок 16/F.</w:t>
      </w:r>
      <w:r w:rsidR="00053005" w:rsidRPr="00CC347C">
        <w:rPr>
          <w:rFonts w:ascii="Arial" w:hAnsi="Arial" w:cs="Arial"/>
          <w:sz w:val="20"/>
          <w:szCs w:val="20"/>
        </w:rPr>
        <w:t xml:space="preserve"> </w:t>
      </w:r>
      <w:r w:rsidR="00053005" w:rsidRPr="00F80EA2">
        <w:rPr>
          <w:rFonts w:ascii="Arial" w:hAnsi="Arial" w:cs="Arial"/>
          <w:sz w:val="20"/>
          <w:szCs w:val="20"/>
        </w:rPr>
        <w:t>Уполномоченный представитель: ООО «Сервисный центр Штурм»</w:t>
      </w:r>
      <w:r w:rsidR="00053005">
        <w:rPr>
          <w:rFonts w:ascii="Arial" w:hAnsi="Arial" w:cs="Arial"/>
          <w:sz w:val="20"/>
          <w:szCs w:val="20"/>
        </w:rPr>
        <w:t xml:space="preserve">. </w:t>
      </w:r>
      <w:r w:rsidR="00053005" w:rsidRPr="00F80EA2">
        <w:rPr>
          <w:rFonts w:ascii="Arial" w:hAnsi="Arial" w:cs="Arial"/>
          <w:sz w:val="20"/>
          <w:szCs w:val="20"/>
        </w:rPr>
        <w:t>Адрес: Россия, 140143, Московская область, Раменский район, пос. Родники, ул. Трудовая, д.10, пом.1</w:t>
      </w:r>
      <w:r w:rsidR="00053005">
        <w:rPr>
          <w:rFonts w:ascii="Arial" w:hAnsi="Arial" w:cs="Arial"/>
          <w:sz w:val="20"/>
          <w:szCs w:val="20"/>
        </w:rPr>
        <w:t xml:space="preserve">. </w:t>
      </w:r>
      <w:r w:rsidR="00053005" w:rsidRPr="00F80EA2">
        <w:rPr>
          <w:rFonts w:ascii="Arial" w:hAnsi="Arial" w:cs="Arial"/>
          <w:sz w:val="20"/>
          <w:szCs w:val="20"/>
        </w:rPr>
        <w:t>Телефон горячей линии: 8 800 775 5060.</w:t>
      </w:r>
      <w:r w:rsidR="00053005">
        <w:rPr>
          <w:rFonts w:ascii="Arial" w:hAnsi="Arial" w:cs="Arial"/>
          <w:sz w:val="20"/>
          <w:szCs w:val="20"/>
        </w:rPr>
        <w:t xml:space="preserve"> </w:t>
      </w:r>
      <w:r w:rsidR="00053005" w:rsidRPr="00F83DCA">
        <w:rPr>
          <w:rFonts w:ascii="Arial" w:hAnsi="Arial" w:cs="Arial"/>
          <w:noProof/>
          <w:sz w:val="20"/>
          <w:szCs w:val="20"/>
          <w:lang w:bidi="ar-SA"/>
        </w:rPr>
        <w:t>Импортер: ООО «СМАРТТУЛЗ». Адрес: Россия, 115054, Москва, ул. Б. Пионерская, д. 15, корп. 1, пом. 2, оф. 2Л. Телефон горячей линии: 8 800 775 5060. Сайт: www.sturmtools.ru Дата производства указана в 10-значном серийном номере инструмента, нанесенного на его корпус: 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указана на упаковке</w:t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60274B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color w:val="FF0000"/>
          <w:sz w:val="18"/>
          <w:lang w:bidi="ar-SA"/>
        </w:rPr>
        <w:drawing>
          <wp:anchor distT="0" distB="0" distL="114300" distR="114300" simplePos="0" relativeHeight="2518328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-460375</wp:posOffset>
            </wp:positionV>
            <wp:extent cx="7564120" cy="5029200"/>
            <wp:effectExtent l="0" t="0" r="0" b="0"/>
            <wp:wrapNone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6267" t="7357" r="5730" b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1E05E9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column">
              <wp:posOffset>9939</wp:posOffset>
            </wp:positionH>
            <wp:positionV relativeFrom="paragraph">
              <wp:posOffset>-483428</wp:posOffset>
            </wp:positionV>
            <wp:extent cx="7556887" cy="5029200"/>
            <wp:effectExtent l="19050" t="0" r="5963" b="0"/>
            <wp:wrapNone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4797" t="5351" r="5123" b="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887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Pr="00C95B90" w:rsidRDefault="007174BE">
      <w:pPr>
        <w:rPr>
          <w:rFonts w:eastAsiaTheme="minorEastAsia"/>
          <w:sz w:val="18"/>
          <w:lang w:eastAsia="zh-CN"/>
        </w:rPr>
        <w:sectPr w:rsidR="007174BE" w:rsidRPr="00C95B90" w:rsidSect="00365A20">
          <w:footerReference w:type="even" r:id="rId54"/>
          <w:footerReference w:type="default" r:id="rId55"/>
          <w:pgSz w:w="11910" w:h="7910" w:orient="landscape"/>
          <w:pgMar w:top="0" w:right="180" w:bottom="700" w:left="0" w:header="0" w:footer="0" w:gutter="0"/>
          <w:cols w:space="720"/>
          <w:docGrid w:linePitch="299"/>
        </w:sectPr>
      </w:pPr>
    </w:p>
    <w:p w:rsidR="00F50C94" w:rsidRDefault="00AD7D94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83692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-467451</wp:posOffset>
            </wp:positionV>
            <wp:extent cx="7568293" cy="4996543"/>
            <wp:effectExtent l="0" t="0" r="0" b="0"/>
            <wp:wrapNone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6737" t="8812" r="4219" b="42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8293" cy="499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bidi="ar-SA"/>
        </w:rPr>
        <w:lastRenderedPageBreak/>
        <w:drawing>
          <wp:anchor distT="0" distB="0" distL="114300" distR="114300" simplePos="0" relativeHeight="2518389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-445135</wp:posOffset>
            </wp:positionV>
            <wp:extent cx="7555230" cy="4991100"/>
            <wp:effectExtent l="19050" t="0" r="7620" b="0"/>
            <wp:wrapNone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4987" t="7709" r="4921" b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AD7D94" w:rsidRDefault="00AD7D94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2D5118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888128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-456565</wp:posOffset>
            </wp:positionV>
            <wp:extent cx="8045450" cy="5435600"/>
            <wp:effectExtent l="19050" t="0" r="0" b="0"/>
            <wp:wrapNone/>
            <wp:docPr id="45" name="图片 34" descr="\\Awlopserver\包装调整\包装资料\Bizexpo\ENERGOMASH\files\新版说明书\EN-garant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Awlopserver\包装调整\包装资料\Bizexpo\ENERGOMASH\files\新版说明书\EN-garant 副本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0" cy="543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P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sectPr w:rsidR="00F5706A" w:rsidRPr="00F5706A" w:rsidSect="007B7607">
      <w:footerReference w:type="even" r:id="rId59"/>
      <w:footerReference w:type="default" r:id="rId60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EA9" w:rsidRDefault="00280EA9">
      <w:r>
        <w:separator/>
      </w:r>
    </w:p>
  </w:endnote>
  <w:endnote w:type="continuationSeparator" w:id="0">
    <w:p w:rsidR="00280EA9" w:rsidRDefault="00280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AAD" w:rsidRDefault="00403AAD">
    <w:pPr>
      <w:pStyle w:val="a8"/>
    </w:pP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47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48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21FF5C79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FFjQMAAPQIAAAOAAAAZHJzL2Uyb0RvYy54bWy8Vttu2zgQfV+g/0DwXZEoU9YFUYrUl2CB&#10;7G6x7X4ALVEXVCJVUo6cXey/75CUHTvZoEEL1A8y6RkOZ86ZM/L1+0PfoQeudCtFjslVgBEXhSxb&#10;Uef4r89bL8FIj0yUrJOC5/iRa/z+5t0v19OQ8VA2siu5QhBE6GwactyM45D5vi4a3jN9JQcuwFhJ&#10;1bMRtqr2S8UmiN53fhgES3+SqhyULLjW8OvaGfGNjV9VvBj/qCrNR9TlGHIb7VPZ5848/ZtrltWK&#10;DU1bzGmw78iiZ62AS0+h1mxkaK/aF6H6tlBSy2q8KmTvy6pqC25rgGpI8KyaOyX3g62lzqZ6OMEE&#10;0D7D6bvDFr8/fFSoLXNMY4wE64Ejey1KiAFnGuoMfO7U8Gn4qFyFsLyXxRcNZv+53exr54x202+y&#10;hHhsP0oLzqFSvQkBZaOD5eDxxAE/jKiAH+NoGSwIUFWALUwWCY0cSUUDTD4di0maHg2b+SwhabB0&#10;JymUY/JjmbvUJjonZqqCbtNPgOofA/RTwwZuedIGrCOg0PoO0D+hDZmoO46S0IFq/Y6IagcnEnLV&#10;gBu/VUpODWclpGVJgOTPDpiNBjK+iS8hQQRAAo4AVuLAOsKcRNH/A8WyQenxjssemUWOFSRv2WMP&#10;93p0mB5dDJladm25bbvOblS9W3UKPTDQWxIkYWLZAxou3DphnIU0x1xE9wtkB3cYm8nT6ueflIQ0&#10;+BCm3naZxB7d0shL4yDxApJ+SJcBTel6+69JkNCsacuSi/tW8KOWCX0btfNUcSq0akZTjtMojGzt&#10;F9nr8yID+5l77cKtb0cYbV3bGyTMxzFgiN2IEspm2cjazq39y/Rt5wIGx2+Lim0Dw7xr4J0sH6EL&#10;lASSgGYYwrBopPobowkGWo711z1THKPuVwGdlBJKzQS0GxrFIWzUuWV3bmGigFA5HjFyy9XopuZ+&#10;UG3dwE3EAiPkLai7am1jmM50WdnJYDX2s8SWHsVm2U8WZzpbCTe5ioOYJ9dJala5nx8HmFIXSnNH&#10;3qy0WWV0Ya913WuGmVEgcTqz7J/G0QuVddCzFtBXVHbSCss6YVqTLOJl/I3efF2A8GKZW/C1doRr&#10;Zh2+VGSQbpJNQj0aLjceDdZr73a7ot5yS+JovVivVmtyqUij8x9XpMnnhMOZYNzwAWzfJBgzbwyx&#10;MP/tyr5arc7mvwHm3X2+t15Pf1Zu/gMAAP//AwBQSwMEFAAGAAgAAAAhAKE3LpfdAAAABQEAAA8A&#10;AABkcnMvZG93bnJldi54bWxMj0FrwkAQhe8F/8MyQm91k1atTbMRkbYnKVQLxduYHZNgdjZk1yT+&#10;+6692MvA4z3e+yZdDqYWHbWusqwgnkQgiHOrKy4UfO/eHxYgnEfWWFsmBRdysMxGdykm2vb8Rd3W&#10;FyKUsEtQQel9k0jp8pIMuoltiIN3tK1BH2RbSN1iH8pNLR+jaC4NVhwWSmxoXVJ+2p6Ngo8e+9VT&#10;/NZtTsf1Zb+bff5sYlLqfjysXkF4GvwtDFf8gA5ZYDrYM2snagXhEf93r178Es1BHBRMp88gs1T+&#10;p89+AQAA//8DAFBLAQItABQABgAIAAAAIQC2gziS/gAAAOEBAAATAAAAAAAAAAAAAAAAAAAAAABb&#10;Q29udGVudF9UeXBlc10ueG1sUEsBAi0AFAAGAAgAAAAhADj9If/WAAAAlAEAAAsAAAAAAAAAAAAA&#10;AAAALwEAAF9yZWxzLy5yZWxzUEsBAi0AFAAGAAgAAAAhAKJFsUWNAwAA9AgAAA4AAAAAAAAAAAAA&#10;AAAALgIAAGRycy9lMm9Eb2MueG1sUEsBAi0AFAAGAAgAAAAhAKE3LpfdAAAABQEAAA8AAAAAAAAA&#10;AAAAAAAA5wUAAGRycy9kb3ducmV2LnhtbFBLBQYAAAAABAAEAPMAAADxBgAAAAA=&#10;">
              <v:rect id="Rectangle 82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a+cMA&#10;AADbAAAADwAAAGRycy9kb3ducmV2LnhtbERPy2rCQBTdF/yH4QpuSp201iCpo9iKoCvxUcHdNXOb&#10;BDN3QmZM4t87i4LLw3lP550pRUO1KywreB9GIIhTqwvOFBwPq7cJCOeRNZaWScGdHMxnvZcpJtq2&#10;vKNm7zMRQtglqCD3vkqkdGlOBt3QVsSB+7O1QR9gnUldYxvCTSk/oiiWBgsODTlW9JNTet3fjIJt&#10;2+1W8e/y9fR9bo6jy3J8K+ONUoN+t/gC4anzT/G/e60VfIax4Uv4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Ja+cMAAADbAAAADwAAAAAAAAAAAAAAAACYAgAAZHJzL2Rv&#10;d25yZXYueG1sUEsFBgAAAAAEAAQA9QAAAIgDAAAAAA==&#10;" fillcolor="#808285" stroked="f"/>
              <v:line id="Line 8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nuYMMAAADbAAAADwAAAGRycy9kb3ducmV2LnhtbESPQWsCMRSE74X+h/AKvdVsW5G6GqUU&#10;BAUR1Fx6e2yem8XNy7KJ7uqvN4LgcZiZb5jpvHe1OFMbKs8KPgcZCOLCm4pLBXq/+PgBESKywdoz&#10;KbhQgPns9WWKufEdb+m8i6VIEA45KrAxNrmUobDkMAx8Q5y8g28dxiTbUpoWuwR3tfzKspF0WHFa&#10;sNjQn6XiuDs5BWyLa51tzEr/j9bXhf3Wuuu1Uu9v/e8ERKQ+PsOP9tIoGI7h/iX9AD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p7mDDAAAA2wAAAA8AAAAAAAAAAAAA&#10;AAAAoQIAAGRycy9kb3ducmV2LnhtbFBLBQYAAAAABAAEAPkAAACRAwAAAAA=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AAD" w:rsidRPr="005670B0" w:rsidRDefault="00403AAD" w:rsidP="005670B0">
    <w:pPr>
      <w:pStyle w:val="a8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8472" behindDoc="0" locked="0" layoutInCell="1" allowOverlap="1">
              <wp:simplePos x="0" y="0"/>
              <wp:positionH relativeFrom="page">
                <wp:posOffset>7107555</wp:posOffset>
              </wp:positionH>
              <wp:positionV relativeFrom="page">
                <wp:posOffset>4667885</wp:posOffset>
              </wp:positionV>
              <wp:extent cx="248920" cy="274320"/>
              <wp:effectExtent l="0" t="0" r="17780" b="11430"/>
              <wp:wrapNone/>
              <wp:docPr id="46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3AAD" w:rsidRDefault="00403AAD" w:rsidP="00C278D2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70D1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037" type="#_x0000_t202" style="position:absolute;margin-left:559.65pt;margin-top:367.55pt;width:19.6pt;height:21.6pt;z-index:50330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jGGsQIAALI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xkmc4wE7aBGD+xg0K08oDAKbYKGXqfgd9+DpznAARTakdX9nSy/aiTkqqFiy26UkkPDaAUBupv+&#10;2dURR1uQzfBBVvAQ3RnpgA616mz2IB8I0KFQj6fi2GBK2IxInERwUsJRtCCXYENsPk2ny73S5h2T&#10;HbJGhhXU3oHT/Z02o+vkYt8SsuBt6+rfimcbgDnuwNNw1Z7ZIFw5fyRBso7XMfFINF97JMhz76ZY&#10;EW9ehItZfpmvVnn4074bkrThVcWEfWaSVkj+rHRHkY+iOIlLy5ZXFs6GpNV2s2oV2lOQduG+Y0LO&#10;3PznYbh8AZcXlMKIBLdR4hXzeOGRgsy8ZBHEXhAmt8k8IAnJi+eU7rhg/04JDRlOZtFs1NJvuQXu&#10;e82Nph03MDxa3mU4PjnR1CpwLSpXWkN5O9pnqbDhP6UCyj0V2unVSnQUqzlsDq43oqkNNrJ6BAEr&#10;CQIDLcLgA6OR6jtGAwyRDOtvO6oYRu17AU1gJ85kqMnYTAYVJVzNsMFoNFdmnEy7XvFtA8hjmwl5&#10;A41Scydi21FjFMDALmAwOC7HIWYnz/naeT2N2uUvAAAA//8DAFBLAwQUAAYACAAAACEAFDcAvOIA&#10;AAANAQAADwAAAGRycy9kb3ducmV2LnhtbEyPwU7DMAyG70i8Q+RJ3Fhaqm5d13SaEJyQEF05cEyb&#10;rI3WOKXJtvL2eCc4/van35+L3WwHdtGTNw4FxMsImMbWKYOdgM/69TED5oNEJQeHWsCP9rAr7+8K&#10;mSt3xUpfDqFjVII+lwL6EMacc9/22kq/dKNG2h3dZGWgOHVcTfJK5XbgT1G04lYapAu9HPVzr9vT&#10;4WwF7L+wejHf781HdaxMXW8ifFudhHhYzPstsKDn8AfDTZ/UoSSnxp1ReTZQjuNNQqyAdZLGwG5I&#10;nGYpsIZG6ywBXhb8/xflLwAAAP//AwBQSwECLQAUAAYACAAAACEAtoM4kv4AAADhAQAAEwAAAAAA&#10;AAAAAAAAAAAAAAAAW0NvbnRlbnRfVHlwZXNdLnhtbFBLAQItABQABgAIAAAAIQA4/SH/1gAAAJQB&#10;AAALAAAAAAAAAAAAAAAAAC8BAABfcmVscy8ucmVsc1BLAQItABQABgAIAAAAIQA/FjGGsQIAALIF&#10;AAAOAAAAAAAAAAAAAAAAAC4CAABkcnMvZTJvRG9jLnhtbFBLAQItABQABgAIAAAAIQAUNwC84gAA&#10;AA0BAAAPAAAAAAAAAAAAAAAAAAsFAABkcnMvZG93bnJldi54bWxQSwUGAAAAAAQABADzAAAAGgYA&#10;AAAA&#10;" filled="f" stroked="f">
              <v:textbox inset="0,0,0,0">
                <w:txbxContent>
                  <w:p w:rsidR="00403AAD" w:rsidRDefault="00403AAD" w:rsidP="00C278D2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70D1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307448" behindDoc="1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83185</wp:posOffset>
              </wp:positionV>
              <wp:extent cx="7560310" cy="283845"/>
              <wp:effectExtent l="0" t="0" r="2540" b="1905"/>
              <wp:wrapNone/>
              <wp:docPr id="42" name="Group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43" name="Rectangle 100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Line 101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E2068E" id="Group 99" o:spid="_x0000_s1026" style="position:absolute;margin-left:.6pt;margin-top:6.55pt;width:595.3pt;height:22.35pt;z-index:-9032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yzjgMAAPYIAAAOAAAAZHJzL2Uyb0RvYy54bWy8Vm1v2zYQ/j5g/4Hgd0WiTNmSEKVI/RIM&#10;SLdi7X4ALVEvqESqpBw5LfbfdyQlx07WpWiB+YNMisfj3fPcc9T1m2PXogeudCNFhslVgBEXuSwa&#10;UWX4r487L8ZID0wUrJWCZ/iRa/zm5tdfrsc+5aGsZVtwhcCJ0OnYZ7gehj71fZ3XvGP6SvZcwGIp&#10;VccGmKrKLxQbwXvX+mEQLP1RqqJXMudaw9uNW8Q31n9Z8nz4oyw1H1CbYYhtsE9ln3vz9G+uWVop&#10;1tdNPoXBfiCKjjUCDj252rCBoYNqXrjqmlxJLcvhKpedL8uyybnNAbIhwbNs7pQ89DaXKh2r/gQT&#10;QPsMpx92m//+8F6hpsgwDTESrAOO7LEoSQw4Y1+lYHOn+g/9e+UyhOG9zD9pWPafr5t55YzRfnwn&#10;C/DHDoO04BxL1RkXkDY6Wg4eTxzw44ByeLmKlsGCAFU5rIXxIqaRIymvgcmnbSviAmRpXm+nvYQk&#10;wdLtpHRltvksdYfaQKfATFZQbfoJUP1zgH6oWc8tT9qANQO6mAH9E8qQiarliAS25Mz5YDhDqh2e&#10;SMh1DXb8Vik51pwVEBexaVxsMBMNbLwKMCFBBEgCkIBW7GCccY6j6N+RYmmv9HDHZYfMIMMKorf0&#10;sYd7PThQZxPDppZtU+yatrUTVe3XrUIPDAQXB3EYW/qAhwuzVhhjIc0259G9gejgDLNm4rQC+pqQ&#10;kAZvw8TbLeOVR3c08pJVEHsBSd4my4AmdLP72wRIaFo3RcHFfSP4LGZCv4/bqa04GVo5ozHDSRRG&#10;NveL6PV5koH9TcV2YdY1A/S2tukMEubnGDDEbkUBabN0YE3rxv5l+LZ0AYP536ICReyYdxW8l8Uj&#10;VIGSQBLQDF0YBrVUXzAaoaNlWH8+MMUxan8TUEkJodS0QDuh0SqEiTpf2Z+vMJGDqwwPGLnhenBt&#10;89CrpqrhJGKBEfIW5F02tjBMfC4q2xqsyP4vtdFZbZZ9EljhTLpZC9e78qOYetdJa1a7Hx976FMX&#10;UnNbZsBfldokM7pYXMrMSJA4oVn6Tw3phcxaKNr/ktlJLCxthalNslgtV68U57cVCFfLVIPfqkc4&#10;ZhLiS0kGyTbextSj4XLr0WCz8W53a+otd2QVbRab9XpDLiVphP7zkjTxnHA4U4zrPoDtdynGNBxD&#10;LNwAdmQvVyu06UPA3N7nc2v19Lly8w8AAAD//wMAUEsDBBQABgAIAAAAIQChbfEW3gAAAAgBAAAP&#10;AAAAZHJzL2Rvd25yZXYueG1sTI9Ba8JAEIXvhf6HZQq91c0qtppmIyJtT1KoFoq3MTsmwexuyK5J&#10;/PcdT+1peLzHm+9lq9E2oqcu1N5pUJMEBLnCm9qVGr73708LECGiM9h4RxquFGCV399lmBo/uC/q&#10;d7EUXOJCihqqGNtUylBUZDFMfEuOvZPvLEaWXSlNhwOX20ZOk+RZWqwdf6iwpU1FxXl3sRo+BhzW&#10;M/XWb8+nzfWwn3/+bBVp/fgwrl9BRBrjXxhu+IwOOTMd/cWZIBrWUw7ymSkQN1stFU85api/LEDm&#10;mfw/IP8FAAD//wMAUEsBAi0AFAAGAAgAAAAhALaDOJL+AAAA4QEAABMAAAAAAAAAAAAAAAAAAAAA&#10;AFtDb250ZW50X1R5cGVzXS54bWxQSwECLQAUAAYACAAAACEAOP0h/9YAAACUAQAACwAAAAAAAAAA&#10;AAAAAAAvAQAAX3JlbHMvLnJlbHNQSwECLQAUAAYACAAAACEAouc8s44DAAD2CAAADgAAAAAAAAAA&#10;AAAAAAAuAgAAZHJzL2Uyb0RvYy54bWxQSwECLQAUAAYACAAAACEAoW3xFt4AAAAIAQAADwAAAAAA&#10;AAAAAAAAAADoBQAAZHJzL2Rvd25yZXYueG1sUEsFBgAAAAAEAAQA8wAAAPMGAAAAAA==&#10;">
              <v:rect id="Rectangle 100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IiMYA&#10;AADbAAAADwAAAGRycy9kb3ducmV2LnhtbESPT2vCQBTE70K/w/IKXkQ3rRokukpbEexJ/Au9vWaf&#10;SWj2bciuSfrtuwXB4zAzv2EWq86UoqHaFZYVvIwiEMSp1QVnCk7HzXAGwnlkjaVlUvBLDlbLp94C&#10;E21b3lNz8JkIEHYJKsi9rxIpXZqTQTeyFXHwrrY26IOsM6lrbAPclPI1imJpsOCwkGNFHzmlP4eb&#10;UbBru/0mPq8Hl/ev5jT+Xk9vZfypVP+5e5uD8NT5R/je3moFkzH8fw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bIiMYAAADbAAAADwAAAAAAAAAAAAAAAACYAgAAZHJz&#10;L2Rvd25yZXYueG1sUEsFBgAAAAAEAAQA9QAAAIsDAAAAAA==&#10;" fillcolor="#808285" stroked="f"/>
              <v:line id="Line 101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hB/sQAAADbAAAADwAAAGRycy9kb3ducmV2LnhtbESPwWrDMBBE74X8g9hAb7WcNITgRjEl&#10;YGghFJrokttibS1Ta2UsJXby9VWh0OMwM2+YbTm5TlxpCK1nBYssB0Fce9Nyo0CfqqcNiBCRDXae&#10;ScGNApS72cMWC+NH/qTrMTYiQTgUqMDG2BdShtqSw5D5njh5X35wGJMcGmkGHBPcdXKZ52vpsOW0&#10;YLGnvaX6+3hxCtjW9y7/MO/6vD7cK/us9ThppR7n0+sLiEhT/A//td+MgtUKfr+kH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aEH+xAAAANsAAAAPAAAAAAAAAAAA&#10;AAAAAKECAABkcnMvZG93bnJldi54bWxQSwUGAAAAAAQABAD5AAAAkgMAAAAA&#10;" strokecolor="#808285" strokeweight=".38242mm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6424" behindDoc="1" locked="0" layoutInCell="1" allowOverlap="1">
              <wp:simplePos x="0" y="0"/>
              <wp:positionH relativeFrom="page">
                <wp:posOffset>7083425</wp:posOffset>
              </wp:positionH>
              <wp:positionV relativeFrom="page">
                <wp:posOffset>4601210</wp:posOffset>
              </wp:positionV>
              <wp:extent cx="198120" cy="282575"/>
              <wp:effectExtent l="0" t="0" r="11430" b="3175"/>
              <wp:wrapNone/>
              <wp:docPr id="41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28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3AAD" w:rsidRDefault="00403AAD" w:rsidP="00C278D2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70D1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0" o:spid="_x0000_s1038" type="#_x0000_t202" style="position:absolute;margin-left:557.75pt;margin-top:362.3pt;width:15.6pt;height:22.25pt;z-index:-1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8Zl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+Rpy00KMHOmh0KwbkB7ZAfacS8LvvwFMPcACNtmRVdyeKrwpxsakJ39O1lKKvKSkhQd+U1r24&#10;alqiEmVAdv0HUUIgctDCAg2VbE31oB4I0KFRj+fmmGQKEzKOTD6ogKMgCmaLmY1AkulyJ5V+R0WL&#10;jJFiCb234OR4p7RJhiSTi4nFRc6axva/4c82wHHcgdBw1ZyZJGw7f8RevI22UeiEwXzrhF6WOet8&#10;Ezrz3F/Msutss8n8nyauHyY1K0vKTZhJWn74Z607iXwUxVlcSjSsNHAmJSX3u00j0ZGAtHP7nQpy&#10;4eY+T8MWAbi8oOQHoXcbxE4+jxZOmIczJ154keP58W0898I4zPLnlO4Yp/9OCfUpjmfBbNTSb7l5&#10;9nvNjSQt0zA8GtamODo7kcQocMtL21pNWDPaF6Uw6T+VAto9Ndrq1Uh0FKsedoN9G9cmupHvTpSP&#10;IGApQGCgRRh8YNRCfseohyGSYvXtQCTFqHnP4RGYiTMZcjJ2k0F4AVdTrDEazY0eJ9Ohk2xfA/L4&#10;zLhYw0OpmBXxUxan5wWDwXI5DTEzeS7/rdfTqF39AgAA//8DAFBLAwQUAAYACAAAACEAOA90qeEA&#10;AAANAQAADwAAAGRycy9kb3ducmV2LnhtbEyPwU7DMAyG70i8Q2QkbizttGWsazpNCE5IiK4cdkwb&#10;r43WOKXJtvL2ZCc4/van35/z7WR7dsHRG0cS0lkCDKlx2lAr4at6e3oG5oMirXpHKOEHPWyL+7tc&#10;ZdpdqcTLPrQslpDPlIQuhCHj3DcdWuVnbkCKu6MbrQoxji3Xo7rGctvzeZIIbpWheKFTA7502Jz2&#10;Zythd6Dy1Xx/1J/lsTRVtU7oXZykfHyYdhtgAafwB8NNP6pDEZ1qdybtWR9zmi6XkZWwmi8EsBuS&#10;LsQKWB1HYp0CL3L+/4viFwAA//8DAFBLAQItABQABgAIAAAAIQC2gziS/gAAAOEBAAATAAAAAAAA&#10;AAAAAAAAAAAAAABbQ29udGVudF9UeXBlc10ueG1sUEsBAi0AFAAGAAgAAAAhADj9If/WAAAAlAEA&#10;AAsAAAAAAAAAAAAAAAAALwEAAF9yZWxzLy5yZWxzUEsBAi0AFAAGAAgAAAAhAD/PxmWxAgAAsgUA&#10;AA4AAAAAAAAAAAAAAAAALgIAAGRycy9lMm9Eb2MueG1sUEsBAi0AFAAGAAgAAAAhADgPdKnhAAAA&#10;DQEAAA8AAAAAAAAAAAAAAAAACwUAAGRycy9kb3ducmV2LnhtbFBLBQYAAAAABAAEAPMAAAAZBgAA&#10;AAA=&#10;" filled="f" stroked="f">
              <v:textbox inset="0,0,0,0">
                <w:txbxContent>
                  <w:p w:rsidR="00403AAD" w:rsidRDefault="00403AAD" w:rsidP="00C278D2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70D1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5400" behindDoc="1" locked="0" layoutInCell="1" allowOverlap="1">
              <wp:simplePos x="0" y="0"/>
              <wp:positionH relativeFrom="page">
                <wp:posOffset>7035800</wp:posOffset>
              </wp:positionH>
              <wp:positionV relativeFrom="page">
                <wp:posOffset>4610735</wp:posOffset>
              </wp:positionV>
              <wp:extent cx="198120" cy="282575"/>
              <wp:effectExtent l="0" t="0" r="11430" b="3175"/>
              <wp:wrapNone/>
              <wp:docPr id="4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28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3AAD" w:rsidRDefault="00403AAD" w:rsidP="005670B0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70D1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3" o:spid="_x0000_s1039" type="#_x0000_t202" style="position:absolute;margin-left:554pt;margin-top:363.05pt;width:15.6pt;height:22.25pt;z-index:-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0vDsAIAALI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Q6hPJy00KMHOmh0Kwbke9emQH2nEvC778BTD3AAjbbJqu5OFF8V4mJTE76naylFX1NSAkHf3HQv&#10;ro44yoDs+g+ihEDkoIUFGirZmupBPRCgA5PHc3MMmcKEjCM/gJMCjoIomC1mNgJJpsudVPodFS0y&#10;Rool9N6Ck+Od0oYMSSYXE4uLnDWN7X/Dn22A47gDoeGqOTMkbDt/xF68jbZR6ITBfOuEXpY563wT&#10;OvPcX8yy62yzyfyfJq4fJjUrS8pNmElafvhnrTuJfBTFWVxKNKw0cIaSkvvdppHoSEDauf1OBblw&#10;c5/TsEWAXF6k5AehdxvETj6PFk6YhzMnXniR4/nxbTz3wjjM8ucp3TFO/z0l1Kc4ngWzUUu/zc2z&#10;3+vcSNIyDcOjYW2Ko7MTSYwCt7y0rdWENaN9UQpD/6kU0O6p0VavRqKjWPWwG8a3YaIbLe9E+QgC&#10;lgIEBlqEwQdGLeR3jHoYIilW3w5EUoya9xweAbjoyZCTsZsMwgu4mmKN0Whu9DiZDp1k+xqQx2fG&#10;xRoeSsWsiJ9YnJ4XDAaby2mImclz+W+9nkbt6hcAAAD//wMAUEsDBBQABgAIAAAAIQCHXKCE4QAA&#10;AA0BAAAPAAAAZHJzL2Rvd25yZXYueG1sTI/BTsMwEETvSP0Haytxo3aClLYhTlUhOCEh0nDg6MTb&#10;xGq8DrHbhr/HPcFxZkezb4rdbAd2wckbRxKSlQCG1DptqJPwWb8+bID5oEirwRFK+EEPu3JxV6hc&#10;uytVeDmEjsUS8rmS0Icw5pz7tker/MqNSPF2dJNVIcqp43pS11huB54KkXGrDMUPvRrxucf2dDhb&#10;Cfsvql7M93vzUR0rU9dbQW/ZScr75bx/AhZwDn9huOFHdCgjU+POpD0bok7EJo4JEtZplgC7RZLH&#10;bQqsidZaZMDLgv9fUf4CAAD//wMAUEsBAi0AFAAGAAgAAAAhALaDOJL+AAAA4QEAABMAAAAAAAAA&#10;AAAAAAAAAAAAAFtDb250ZW50X1R5cGVzXS54bWxQSwECLQAUAAYACAAAACEAOP0h/9YAAACUAQAA&#10;CwAAAAAAAAAAAAAAAAAvAQAAX3JlbHMvLnJlbHNQSwECLQAUAAYACAAAACEAmhdLw7ACAACyBQAA&#10;DgAAAAAAAAAAAAAAAAAuAgAAZHJzL2Uyb0RvYy54bWxQSwECLQAUAAYACAAAACEAh1yghOEAAAAN&#10;AQAADwAAAAAAAAAAAAAAAAAKBQAAZHJzL2Rvd25yZXYueG1sUEsFBgAAAAAEAAQA8wAAABgGAAAA&#10;AA==&#10;" filled="f" stroked="f">
              <v:textbox inset="0,0,0,0">
                <w:txbxContent>
                  <w:p w:rsidR="00403AAD" w:rsidRDefault="00403AAD" w:rsidP="005670B0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70D1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AAD" w:rsidRDefault="00403AAD">
    <w:pPr>
      <w:pStyle w:val="a8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4376" behindDoc="0" locked="0" layoutInCell="1" allowOverlap="1">
              <wp:simplePos x="0" y="0"/>
              <wp:positionH relativeFrom="column">
                <wp:posOffset>7024370</wp:posOffset>
              </wp:positionH>
              <wp:positionV relativeFrom="paragraph">
                <wp:posOffset>-635</wp:posOffset>
              </wp:positionV>
              <wp:extent cx="342265" cy="329565"/>
              <wp:effectExtent l="0" t="0" r="0" b="0"/>
              <wp:wrapNone/>
              <wp:docPr id="39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265" cy="3295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3AAD" w:rsidRPr="009163A5" w:rsidRDefault="00403AAD" w:rsidP="00FD11BE">
                          <w:pPr>
                            <w:rPr>
                              <w:rFonts w:eastAsiaTheme="minorEastAsia"/>
                              <w:lang w:eastAsia="zh-CN"/>
                            </w:rPr>
                          </w:pPr>
                          <w:r>
                            <w:rPr>
                              <w:rFonts w:eastAsiaTheme="minorEastAsia" w:hint="eastAsia"/>
                              <w:lang w:eastAsia="zh-CN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40" type="#_x0000_t202" style="position:absolute;margin-left:553.1pt;margin-top:-.05pt;width:26.95pt;height:25.95pt;z-index:503304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IqglwIAADQFAAAOAAAAZHJzL2Uyb0RvYy54bWysVMlu2zAQvRfoPxC8O1oiLxIiB1nqokC6&#10;AEk/gKYoiyhFsiRtKQ367x2StmO3l6KoDhSX4Zt5M294dT32Au2YsVzJGmcXKUZMUtVwuanx16fV&#10;ZIGRdUQ2RCjJavzMLL5evn1zNeiK5apTomEGAYi01aBr3DmnqySxtGM9sRdKMwmHrTI9cbA0m6Qx&#10;ZAD0XiR5ms6SQZlGG0WZtbB7Hw/xMuC3LaPuc9ta5pCoMcTmwmjCuPZjsrwi1cYQ3XG6D4P8QxQ9&#10;4RKcHqHuiSNoa/gfUD2nRlnVuguq+kS1LacscAA2Wfobm8eOaBa4QHKsPqbJ/j9Y+mn3xSDe1Piy&#10;xEiSHmr0xEaHbtWI5gufn0HbCsweNRi6EfahzoGr1Q+KfrNIqruOyA27MUYNHSMNxJf5m8nJ1Yhj&#10;Pch6+Kga8EO2TgWgsTW9Tx6kAwE61On5WBsfC4XNyyLPZ1OMKBxd5uUU5t4DqQ6XtbHuPVM98pMa&#10;Gyh9ACe7B+ui6cHE+7JK8GbFhQgLs1nfCYN2BGSyCl+8K3RH4m6QCriz0TS4PsMQ0iNJ5TGju7gD&#10;BCAAf+apBE28lFlepLd5OVnNFvNJsSqmk3KeLiZpVt6Ws7Qoi/vVTx9BVlQdbxomH7hkB31mxd/V&#10;f98pUVlBoWiocTnNp4HcWfR7Wnuuqf/2+T0z67mDdhW8r/HiaEQqX/R3sgHapHKEizhPzsMPKYMc&#10;HP4hK0EiXhVRH25cj0GNobpePmvVPINmjIKagjDgqYFJp8wPjAZo2xrb71tiGEbigwTdlVlR+D4P&#10;i2I6z2FhTk/WpydEUoCqscMoTu9cfBu22vBNB56i0qW6Aa22POjoNSpg4hfQmoHT/hnxvX+6Dlav&#10;j93yFwAAAP//AwBQSwMEFAAGAAgAAAAhAPjXkqTdAAAACgEAAA8AAABkcnMvZG93bnJldi54bWxM&#10;j01Lw0AQhu+C/2EZwYu0uwkYQppNkaIHQQWj3jfZaZKanQ3ZbRv/vdOT3uZlHt6Pcru4UZxwDoMn&#10;DclagUBqvR2o0/D58bTKQYRoyJrRE2r4wQDb6vqqNIX1Z3rHUx07wSYUCqOhj3EqpAxtj86EtZ+Q&#10;+Lf3szOR5dxJO5szm7tRpkpl0pmBOKE3E+56bL/ro+PcxyWfvpqX3eG5vmsO6RsNrzlpfXuzPGxA&#10;RFziHwyX+lwdKu7U+CPZIEbWicpSZjWsEhAXIMkUX42G+yQHWZXy/4TqFwAA//8DAFBLAQItABQA&#10;BgAIAAAAIQC2gziS/gAAAOEBAAATAAAAAAAAAAAAAAAAAAAAAABbQ29udGVudF9UeXBlc10ueG1s&#10;UEsBAi0AFAAGAAgAAAAhADj9If/WAAAAlAEAAAsAAAAAAAAAAAAAAAAALwEAAF9yZWxzLy5yZWxz&#10;UEsBAi0AFAAGAAgAAAAhAMPQiqCXAgAANAUAAA4AAAAAAAAAAAAAAAAALgIAAGRycy9lMm9Eb2Mu&#10;eG1sUEsBAi0AFAAGAAgAAAAhAPjXkqTdAAAACgEAAA8AAAAAAAAAAAAAAAAA8QQAAGRycy9kb3du&#10;cmV2LnhtbFBLBQYAAAAABAAEAPMAAAD7BQAAAAA=&#10;" stroked="f">
              <v:fill opacity="0"/>
              <v:textbox>
                <w:txbxContent>
                  <w:p w:rsidR="00403AAD" w:rsidRPr="009163A5" w:rsidRDefault="00403AAD" w:rsidP="00FD11BE">
                    <w:pPr>
                      <w:rPr>
                        <w:rFonts w:eastAsiaTheme="minorEastAsia"/>
                        <w:lang w:eastAsia="zh-CN"/>
                      </w:rPr>
                    </w:pPr>
                    <w:r>
                      <w:rPr>
                        <w:rFonts w:eastAsiaTheme="minorEastAsia" w:hint="eastAsia"/>
                        <w:lang w:eastAsia="zh-CN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36" name="Group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7" name="Rectangle 76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Line 7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2839228E" id="Group 75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9NJkQMAAPQIAAAOAAAAZHJzL2Uyb0RvYy54bWy8VtuO2zYQfS/QfyD4rpUoU9YFqw02viwK&#10;bNqgST+AlqgLIpEKKa+8CfrvHZKy195tukEC1A8yKQ6HM+fMGer6zaHv0ANXupUix+QqwIiLQpat&#10;qHP818etl2CkRyZK1knBc/zINX5z8+sv19OQ8VA2siu5QuBE6GwactyM45D5vi4a3jN9JQcuYLGS&#10;qmcjTFXtl4pN4L3v/DAIlv4kVTkoWXCt4e3aLeIb67+qeDH+UVWaj6jLMcQ22qeyz515+jfXLKsV&#10;G5q2mMNgPxBFz1oBh55crdnI0F61L1z1baGkltV4Vcjel1XVFtzmANmQ4Fk2d0ruB5tLnU31cIIJ&#10;oH2G0w+7LX5/eK9QW+Z4scRIsB44sseiODLgTEOdgc2dGj4M75XLEIb3svikYdl/vm7mtTNGu+md&#10;LMEf24/SgnOoVG9cQNroYDl4PHHADyMq4GUcLYMFAaoKWAuTRUJtHCwrGmDyaVtM0tSxVzSbeS8h&#10;aQBZmJ2UxmbVZ5k71AY6B2aygmrTT4DqnwP0Q8MGbnnSBqwjoPER0D+hDJmoO47ipQPV2h0R1Q5O&#10;JOSqATN+q5ScGs5KCIvYLEy84NhtMBMNZLyKLyFBBEACGgBW4sA6wpxE0b8DxbJB6fGOyx6ZQY4V&#10;BG/ZYw/3enSYHk0MmVp2bbltu85OVL1bdQo9MNBbEiRhYtkDGi7MOmGMhTTbnEf3BqKDM8yaidPq&#10;52tKQhq8DVNvu0xij25p5KVxkHgBSd+my4CmdL392wRIaNa0ZcnFfSv4UcuEfh+1c1dxKrRqRlOO&#10;0yiMbO4X0evzJAP7m2vtwqxvR2htXdsbJMzPMWCI3YgS0mbZyNrOjf3L8G3lAgbHf4sK1LBj3hXw&#10;TpaPUAVKAklAMzRhGDRSfcFogoaWY/15zxTHqPtNQCWlhFLTAe2ERnEIE3W+sjtfYaIAVzkeMXLD&#10;1ei65n5Qbd3AScQCI+QtqLtqbWGY+FxUtjNYjf1fYoN7xnUvy35s1T/LZiVc5yoOYu5cJ6lZ5X58&#10;HKBLXSjNbTni/arSZpXRxeJSZUaBxOnMsn9qRy9U1kHN/pfKTlphWSdMaZJFvIxfqc1vCxAulrkE&#10;v1WOcMysw5eKDNJNskmoR8PlxqPBeu3dblfUW25JHK0X69VqTS4VaXT+84o08ZxwOBOMaz6A7XcJ&#10;xvQbQyz0fzuyV6vV2fwZYO7u87m1evpYufkHAAD//wMAUEsDBBQABgAIAAAAIQChNy6X3QAAAAUB&#10;AAAPAAAAZHJzL2Rvd25yZXYueG1sTI9Ba8JAEIXvBf/DMkJvdZNWrU2zEZG2JylUC8XbmB2TYHY2&#10;ZNck/vuuvdjLwOM93vsmXQ6mFh21rrKsIJ5EIIhzqysuFHzv3h8WIJxH1lhbJgUXcrDMRncpJtr2&#10;/EXd1hcilLBLUEHpfZNI6fKSDLqJbYiDd7StQR9kW0jdYh/KTS0fo2guDVYcFkpsaF1SftqejYKP&#10;HvvVU/zWbU7H9WW/m33+bGJS6n48rF5BeBr8LQxX/IAOWWA62DNrJ2oF4RH/d69e/BLNQRwUTKfP&#10;ILNU/qfPfgEAAP//AwBQSwECLQAUAAYACAAAACEAtoM4kv4AAADhAQAAEwAAAAAAAAAAAAAAAAAA&#10;AAAAW0NvbnRlbnRfVHlwZXNdLnhtbFBLAQItABQABgAIAAAAIQA4/SH/1gAAAJQBAAALAAAAAAAA&#10;AAAAAAAAAC8BAABfcmVscy8ucmVsc1BLAQItABQABgAIAAAAIQAOu9NJkQMAAPQIAAAOAAAAAAAA&#10;AAAAAAAAAC4CAABkcnMvZTJvRG9jLnhtbFBLAQItABQABgAIAAAAIQChNy6X3QAAAAUBAAAPAAAA&#10;AAAAAAAAAAAAAOsFAABkcnMvZG93bnJldi54bWxQSwUGAAAAAAQABADzAAAA9QYAAAAA&#10;">
              <v:rect id="Rectangle 76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99scA&#10;AADbAAAADwAAAGRycy9kb3ducmV2LnhtbESPT2vCQBTE74V+h+UJXkrdqDQtqav4B8GeitEWenvN&#10;PpPQ7NuQXZP47V2h4HGYmd8ws0VvKtFS40rLCsajCARxZnXJuYLjYfv8BsJ5ZI2VZVJwIQeL+ePD&#10;DBNtO95Tm/pcBAi7BBUU3teJlC4ryKAb2Zo4eCfbGPRBNrnUDXYBbio5iaJYGiw5LBRY07qg7C89&#10;GwWfXb/fxl+bp+/VT3uc/m5ezlX8odRw0C/fQXjq/T38395pBdNXuH0JP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rvfbHAAAA2wAAAA8AAAAAAAAAAAAAAAAAmAIAAGRy&#10;cy9kb3ducmV2LnhtbFBLBQYAAAAABAAEAPUAAACMAwAAAAA=&#10;" fillcolor="#808285" stroked="f"/>
              <v:line id="Line 77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M4hr8AAADbAAAADwAAAGRycy9kb3ducmV2LnhtbERPTYvCMBC9C/6HMMLeNHUFWapRRBBc&#10;EEE3F29DMzbFZlKaaKu/fnMQPD7e93Ldu1o8qA2VZwXTSQaCuPCm4lKB/tuNf0CEiGyw9kwKnhRg&#10;vRoOlpgb3/GJHudYihTCIUcFNsYmlzIUlhyGiW+IE3f1rcOYYFtK02KXwl0tv7NsLh1WnBosNrS1&#10;VNzOd6eAbfGqs6P51Zf54bWzM627Xiv1Neo3CxCR+vgRv917o2CWxqYv6QfI1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CM4hr8AAADbAAAADwAAAAAAAAAAAAAAAACh&#10;AgAAZHJzL2Rvd25yZXYueG1sUEsFBgAAAAAEAAQA+QAAAI0DAAAAAA==&#10;" strokecolor="#808285" strokeweight=".38242mm"/>
              <w10:anchorlock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AAD" w:rsidRPr="005670B0" w:rsidRDefault="00403AAD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016" behindDoc="1" locked="0" layoutInCell="1" allowOverlap="1">
              <wp:simplePos x="0" y="0"/>
              <wp:positionH relativeFrom="page">
                <wp:posOffset>7016750</wp:posOffset>
              </wp:positionH>
              <wp:positionV relativeFrom="page">
                <wp:posOffset>4572635</wp:posOffset>
              </wp:positionV>
              <wp:extent cx="393700" cy="282575"/>
              <wp:effectExtent l="0" t="0" r="6350" b="3175"/>
              <wp:wrapNone/>
              <wp:docPr id="3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28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3AAD" w:rsidRPr="00733993" w:rsidRDefault="00403AAD">
                          <w:pPr>
                            <w:spacing w:before="20"/>
                            <w:ind w:left="40"/>
                            <w:rPr>
                              <w:rFonts w:ascii="Arial Narrow" w:eastAsiaTheme="minorEastAsia"/>
                              <w:sz w:val="34"/>
                              <w:lang w:eastAsia="zh-C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70D1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1" type="#_x0000_t202" style="position:absolute;margin-left:552.5pt;margin-top:360.05pt;width:31pt;height:22.25pt;z-index:-1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tZ8sQIAALE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ZnEUacdFCjR3rQ6E4cUOCb/Ay9SsHtoQdHfYB9qLPlqvp7UX5ViItVQ/iW3kophoaSCuKzN92z&#10;qyOOMiCb4YOo4B2y08ICHWrZmeRBOhCgQ52eTrUxsZSwOUtmCw9OSjgK4iBaRCY2l6TT5V4q/Y6K&#10;DhkjwxJKb8HJ/l7p0XVyMW9xUbC2teVv+cUGYI478DRcNWcmCFvNH4mXrON1HDphMF87oZfnzm2x&#10;Cp154S+ifJavVrn/07zrh2nDqopy88ykLD/8s8odNT5q4qQtJVpWGTgTkpLbzaqVaE9A2YX9jgk5&#10;c3Mvw7D5Ai4vKPlB6N0FiVPM44UTFmHkJAsvdjw/uUvmXpiEeXFJ6Z5x+u+U0JDhJAqiUUu/5ebZ&#10;7zU3knZMw+xoWZfh+OREUqPANa9saTVh7WifpcKE/5wKKPdUaKtXI9FRrPqwOdjWmE9tsBHVEwhY&#10;ChAYaBHmHhiNkN8xGmCGZFh92xFJMWrfc2gCM3AmQ07GZjIIL+FqhjVGo7nS42Da9ZJtG0Ae24yL&#10;W2iUmlkRm44aowAGZgFzwXI5zjAzeM7X1ut50i5/AQAA//8DAFBLAwQUAAYACAAAACEA07RtJeAA&#10;AAANAQAADwAAAGRycy9kb3ducmV2LnhtbEyPwU7DMBBE70j8g7VI3KidClwIcaoKwQkJkYYDRyd2&#10;E6vxOsRuG/6e7akcZ3Y0+6ZYz35gRztFF1BBthDALLbBOOwUfNVvd4/AYtJo9BDQKvi1Edbl9VWh&#10;cxNOWNnjNnWMSjDmWkGf0phzHtveeh0XYbRIt12YvE4kp46bSZ+o3A98KYTkXjukD70e7Utv2/32&#10;4BVsvrF6dT8fzWe1q1xdPwl8l3ulbm/mzTOwZOd0CcMZn9ChJKYmHNBENpDOxAONSQpWS5EBO0cy&#10;uSKrIUveS+Blwf+vKP8AAAD//wMAUEsBAi0AFAAGAAgAAAAhALaDOJL+AAAA4QEAABMAAAAAAAAA&#10;AAAAAAAAAAAAAFtDb250ZW50X1R5cGVzXS54bWxQSwECLQAUAAYACAAAACEAOP0h/9YAAACUAQAA&#10;CwAAAAAAAAAAAAAAAAAvAQAAX3JlbHMvLnJlbHNQSwECLQAUAAYACAAAACEAP7bWfLECAACxBQAA&#10;DgAAAAAAAAAAAAAAAAAuAgAAZHJzL2Uyb0RvYy54bWxQSwECLQAUAAYACAAAACEA07RtJeAAAAAN&#10;AQAADwAAAAAAAAAAAAAAAAALBQAAZHJzL2Rvd25yZXYueG1sUEsFBgAAAAAEAAQA8wAAABgGAAAA&#10;AA==&#10;" filled="f" stroked="f">
              <v:textbox inset="0,0,0,0">
                <w:txbxContent>
                  <w:p w:rsidR="00403AAD" w:rsidRPr="00733993" w:rsidRDefault="00403AAD">
                    <w:pPr>
                      <w:spacing w:before="20"/>
                      <w:ind w:left="40"/>
                      <w:rPr>
                        <w:rFonts w:ascii="Arial Narrow" w:eastAsiaTheme="minorEastAsia"/>
                        <w:sz w:val="34"/>
                        <w:lang w:eastAsia="zh-CN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70D1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89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1905"/>
              <wp:wrapNone/>
              <wp:docPr id="25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29" name="Rectangle 24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2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608420" id="Group 22" o:spid="_x0000_s1026" style="position:absolute;margin-left:0;margin-top:359.95pt;width:595.3pt;height:22.35pt;z-index:-1748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39kAMAAPQIAAAOAAAAZHJzL2Uyb0RvYy54bWy8Vm1vpDYQ/l6p/8HydwJmzfKikFNuX6JK&#10;aXvqXX+AF8yLCja12bBp1f/esQ2bbKI0pzupfACbscczzzPPwPWHU9+hB650K0WOyVWAEReFLFtR&#10;5/j3L3svwUiPTJSsk4Ln+JFr/OHmxx+upyHjoWxkV3KFwInQ2TTkuBnHIfN9XTS8Z/pKDlyAsZKq&#10;ZyNMVe2Xik3gve/8MAjW/iRVOShZcK3h7dYZ8Y31X1W8GH+tKs1H1OUYYhvtXdn7wdz9m2uW1YoN&#10;TVvMYbBviKJnrYBDz662bGToqNpXrvq2UFLLarwqZO/LqmoLbnOAbEjwIps7JY+DzaXOpno4wwTQ&#10;vsDpm90Wvzx8UqgtcxxGGAnWA0f2WBSGBpxpqDNYc6eGz8Mn5TKE4b0s/tBg9l/azbx2i9Fh+lmW&#10;4I8dR2nBOVWqNy4gbXSyHDyeOeCnERXwMo7WwYoAVQXYwmSV0MiRVDTA5NO2mKTpYtjNewlJg7Xb&#10;SWlsrD7L3KE20DkwkxVUm34CVH8foJ8bNnDLkzZgLYCmC6C/QRkyUXcchdSBatctiGoHJxJy08Ay&#10;fquUnBrOSgiL2CxMvODYbTATDWS8iy8hQQRAAo4AVuLAWmBOIqDbQPwSKJYNSo93XPbIDHKsIHjL&#10;Hnu416PDdFliyNSya8t923V2ourDplPogYHekiAJE8se0HCxrBNmsZBmm/Po3kB0cIaxmTitfv5O&#10;SUiDj2Hq7ddJ7NE9jbw0DhIvIOnHdB3QlG73/5gACc2atiy5uG8FX7RM6NdRO3cVp0KrZjTlOI1A&#10;FTavN5MM7DXX2kWSfTtCa+va3iBhLseAIXYnSkibZSNrOzf2L8O3lQsYLE+LCtSwY94V8EGWj1AF&#10;SgJJQDM0YRg0Uv2F0QQNLcf6zyNTHKPuJwGVlBJKTQe0ExrFIUzUc8vhuYWJAlzleMTIDTej65rH&#10;QbV1AycRC4yQt6DuqrWFYeJzUdnOYDX2P4ltRRexWfbDlQF7ls1GuM5VnMTcuc5Ss8r98jhAl7pQ&#10;mtuy4P2u0maV0ZU91lWvaWZGgcTpzLJ/bkevVNZBzf6Xys5aYVknTGmSVbyO36nNtwUIH5a5BN8q&#10;Rzhm1uFrRQbpLtkl1KPheufRYLv1bvcb6q33JI62q+1msyWXijQ6/35FmnjOODwTjGs+gO1XCcb0&#10;G0Ms9H87sp9Wq7P5N8B8u5/P7aqnn5WbfwE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KNZ7f2QAwAA9AgAAA4AAAAA&#10;AAAAAAAAAAAALgIAAGRycy9lMm9Eb2MueG1sUEsBAi0AFAAGAAgAAAAhAMJGfS/gAAAACQEAAA8A&#10;AAAAAAAAAAAAAAAA6gUAAGRycy9kb3ducmV2LnhtbFBLBQYAAAAABAAEAPMAAAD3BgAAAAA=&#10;">
              <v:rect id="Rectangle 24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awsYA&#10;AADbAAAADwAAAGRycy9kb3ducmV2LnhtbESPQWvCQBSE7wX/w/IEL0U3VQyaukpVhHoqplro7TX7&#10;TILZtyG7Jum/7xYKPQ4z8w2z2vSmEi01rrSs4GkSgSDOrC45V3B+P4wXIJxH1lhZJgXf5GCzHjys&#10;MNG24xO1qc9FgLBLUEHhfZ1I6bKCDLqJrYmDd7WNQR9kk0vdYBfgppLTKIqlwZLDQoE17QrKbund&#10;KHjr+tMhvuwfP7af7Xn2tZ/fq/io1GjYvzyD8NT7//Bf+1UrmC7h90v4AX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EawsYAAADbAAAADwAAAAAAAAAAAAAAAACYAgAAZHJz&#10;L2Rvd25yZXYueG1sUEsFBgAAAAAEAAQA9QAAAIsDAAAAAA==&#10;" fillcolor="#808285" stroked="f"/>
              <v:line id="Line 2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4yg8MAAADbAAAADwAAAGRycy9kb3ducmV2LnhtbESPQWvCQBSE7wX/w/KE3urGWkSiaxAh&#10;0EIpVPfi7ZF9ZoPZtyG7Nam/visIPQ4z8w2zKUbXiiv1ofGsYD7LQBBX3jRcK9DH8mUFIkRkg61n&#10;UvBLAYrt5GmDufEDf9P1EGuRIBxyVGBj7HIpQ2XJYZj5jjh5Z987jEn2tTQ9DgnuWvmaZUvpsOG0&#10;YLGjvaXqcvhxCthWtzb7Mh/6tPy8lXah9TBqpZ6n424NItIY/8OP9rtRsHiD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uMoPDAAAA2w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AAD" w:rsidRDefault="00403AA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064" behindDoc="1" locked="0" layoutInCell="1" allowOverlap="1">
              <wp:simplePos x="0" y="0"/>
              <wp:positionH relativeFrom="page">
                <wp:posOffset>297180</wp:posOffset>
              </wp:positionH>
              <wp:positionV relativeFrom="page">
                <wp:posOffset>4582160</wp:posOffset>
              </wp:positionV>
              <wp:extent cx="248920" cy="274320"/>
              <wp:effectExtent l="0" t="0" r="17780" b="11430"/>
              <wp:wrapNone/>
              <wp:docPr id="2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3AAD" w:rsidRDefault="00403AAD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70D1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2" type="#_x0000_t202" style="position:absolute;margin-left:23.4pt;margin-top:360.8pt;width:19.6pt;height:21.6pt;z-index:-1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XEcrgIAALEFAAAOAAAAZHJzL2Uyb0RvYy54bWysVG1vmzAQ/j5p/8Hyd8pLnQRQSdWGME3q&#10;XqR2P8ABE6yBzWwnpJv233c2IU1bTZq28cE6zufn3p67q+tD16I9U5pLkeHwIsCIiVJWXGwz/OWh&#10;8GKMtKGioq0ULMOPTOPr5ds3V0Ofskg2sq2YQgAidDr0GW6M6VPf12XDOqovZM8EXNZSddTAr9r6&#10;laIDoHetHwXB3B+kqnolS6Y1aPPxEi8dfl2z0nyqa80MajMMsRl3Kndu7Okvr2i6VbRveHkMg/5F&#10;FB3lApyeoHJqKNop/gqq46WSWtbmopSdL+ual8zlANmEwYts7hvaM5cLFEf3pzLp/wdbftx/VohX&#10;GY4IRoJ20KMHdjDoVh5QuLD1GXqdgtl9D4bmAHros8tV93ey/KqRkKuGii27UUoODaMVxBfal/7Z&#10;0xFHW5DN8EFW4IfujHRAh1p1tnhQDgTo0KfHU29sLCUoIxInEdyUcBUtyCXI1gNNp8e90uYdkx2y&#10;QoYVtN6B0/2dNqPpZGJ9CVnwtgU9TVvxTAGYowZcw1N7Z4Nw3fyRBMk6XsfEI9F87ZEgz72bYkW8&#10;eREuZvllvlrl4U/rNyRpw6uKCetmYlZI/qxzR46PnDhxS8uWVxbOhqTVdrNqFdpTYHbhvmNBzsz8&#10;52G4ekEuL1IKIxLcRolXzOOFRwoy85JFEHtBmNwm84AkJC+ep3THBfv3lNCQ4WQWzUYu/Ta3wH2v&#10;c6Npxw3sjpZ3GY5PRjS1DFyLyrXWUN6O8lkpbPhPpYB2T412fLUUHclqDpuDG43TGGxk9QgEVhII&#10;BlyEvQdCI9V3jAbYIRnW33ZUMYza9wKGwC6cSVCTsJkEKkp4mmGD0SiuzLiYdr3i2waQxzET8gYG&#10;peaOxHaixiiO4wV7weVy3GF28Zz/O6unTbv8BQAA//8DAFBLAwQUAAYACAAAACEAjcp/vN4AAAAJ&#10;AQAADwAAAGRycy9kb3ducmV2LnhtbEyPwU7DMBBE70j8g7WVuFGnVWVCGqeqEJyQEGk4cHSSbWI1&#10;XofYbcPfs5zgODuj2Tf5bnaDuOAUrCcNq2UCAqnxraVOw0f1cp+CCNFQawZPqOEbA+yK25vcZK2/&#10;UomXQ+wEl1DIjIY+xjGTMjQ9OhOWfkRi7+gnZyLLqZPtZK5c7ga5ThIlnbHEH3oz4lOPzelwdhr2&#10;n1Q+26+3+r08lraqHhN6VSet7xbzfgsi4hz/wvCLz+hQMFPtz9QGMWjYKCaPGh7WKwWCA6nibTUf&#10;1CYFWeTy/4LiBwAA//8DAFBLAQItABQABgAIAAAAIQC2gziS/gAAAOEBAAATAAAAAAAAAAAAAAAA&#10;AAAAAABbQ29udGVudF9UeXBlc10ueG1sUEsBAi0AFAAGAAgAAAAhADj9If/WAAAAlAEAAAsAAAAA&#10;AAAAAAAAAAAALwEAAF9yZWxzLy5yZWxzUEsBAi0AFAAGAAgAAAAhANH1cRyuAgAAsQUAAA4AAAAA&#10;AAAAAAAAAAAALgIAAGRycy9lMm9Eb2MueG1sUEsBAi0AFAAGAAgAAAAhAI3Kf7zeAAAACQEAAA8A&#10;AAAAAAAAAAAAAAAACAUAAGRycy9kb3ducmV2LnhtbFBLBQYAAAAABAAEAPMAAAATBgAAAAA=&#10;" filled="f" stroked="f">
              <v:textbox inset="0,0,0,0">
                <w:txbxContent>
                  <w:p w:rsidR="00403AAD" w:rsidRDefault="00403AAD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70D1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0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1590" b="1905"/>
              <wp:wrapNone/>
              <wp:docPr id="2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22" name="Rectangle 20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Line 19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D619D0" id="Group 18" o:spid="_x0000_s1026" style="position:absolute;margin-left:0;margin-top:359.95pt;width:595.3pt;height:22.35pt;z-index:-1744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wIkAMAAPIIAAAOAAAAZHJzL2Uyb0RvYy54bWy8VtuO2zYQfS+QfyD0rpUo07phtcHGl0WB&#10;bRMk6QfQEnVBJFIh5ZW3Rf+9Q1LyWrtNu0iA+EEmPcPhzDlzRr5+e+pa9MCkagTPHHzlO4jxXBQN&#10;rzLnj897N3aQGigvaCs4y5xHppy3N29+uR77lAWiFm3BJIIgXKVjnzn1MPSp56m8Zh1VV6JnHIyl&#10;kB0dYCsrr5B0hOhd6wW+H3qjkEUvRc6Ugl+31ujcmPhlyfLhfVkqNqA2cyC3wTyleR7007u5pmkl&#10;aV83+ZQG/Y4sOtpwuPQcaksHio6yeRGqa3IplCiHq1x0nijLJmemBqgG+8+quZPi2JtaqnSs+jNM&#10;AO0znL47bP77wweJmiJzAuwgTjvgyFyLcKzBGfsqBZ872X/qP0hbISzvRf5Fgdl7btf7yjqjw/ib&#10;KCAePQ7CgHMqZadDQNnoZDh4PHPATgPK4cdoHforDFTlYAviVUzWlqS8BiafjkU4SWbDbjqLceKH&#10;9iQhkbZ6NLWXmkSnxHRV0G3qCVD1Y4B+qmnPDE9KgzUDGsyAfoQ2pLxqGQpMx+nrwW9GVFk4EReb&#10;GtzYrZRirBktIC1sqlgc0BsFZLwSXwDKMEnTGeI4jP4dJJr2Ug13THRILzJHQuKGOfpwrwaL5+yi&#10;iVSibYp907ZmI6vDppXogYLWYj8OYsMcULBwa7l25kIfsxHtL5Ad3KFtOk+jnb8SHBD/XZC4+zCO&#10;XLInazeJ/Nj1cfIuCX2SkO3+b50gJmndFAXj9w1ns44xeR2t00SxCjRKRmPmJOtgbWpfZK8ui/TN&#10;Z+qzhVvXDDDW2qbTSOiPbVVN6o4XUDZNB9q0du0t0zddCxjM3wYV6F/Lum3egygeoQOkAJJAKzCA&#10;YVEL+aeDRhhmmaO+HqlkDmp/5dBFCSZETz+zIesI2hDJS8vh0kJ5DqEyZ3CQXW4GOzGPvWyqGm7C&#10;BhgubkHZZWMaQ+dnszJTwejrZwltNQvNsI/NXJgks+F2auUnPk2ts8yMaj8/9jChFiqzR2a8/1dl&#10;cQgjB2ZVRLAJ86QzjH2Nuh5khv/zMHqhsxa69r90dlYLTVuumxOvIhCxbqNF2y2689sShNfK1ITf&#10;aki4ZlLiS036yS7excQlQbhzib/durf7DXHDPY7W29V2s9nipSa10n9ckzqfMw4XkrHjB7B9lWT0&#10;xNHUwvQ3K/NiNUqb/gToN/fl3ng9/VW5+Qc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ElZrAiQAwAA8ggAAA4AAAAA&#10;AAAAAAAAAAAALgIAAGRycy9lMm9Eb2MueG1sUEsBAi0AFAAGAAgAAAAhAMJGfS/gAAAACQEAAA8A&#10;AAAAAAAAAAAAAAAA6gUAAGRycy9kb3ducmV2LnhtbFBLBQYAAAAABAAEAPMAAAD3BgAAAAA=&#10;">
              <v:rect id="Rectangle 20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WIs8YA&#10;AADbAAAADwAAAGRycy9kb3ducmV2LnhtbESPT2vCQBTE70K/w/IKXqRummIoqau0itCexL/Q2zP7&#10;TEKzb0N2TdJv7wqCx2FmfsNM572pREuNKy0reB1HIIgzq0vOFex3q5d3EM4ja6wsk4J/cjCfPQ2m&#10;mGrb8Ybarc9FgLBLUUHhfZ1K6bKCDLqxrYmDd7aNQR9kk0vdYBfgppJxFCXSYMlhocCaFgVlf9uL&#10;UbDu+s0qOSxHx6/fdv92Wk4uVfKj1PC5//wA4an3j/C9/a0VxDHcvo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WIs8YAAADbAAAADwAAAAAAAAAAAAAAAACYAgAAZHJz&#10;L2Rvd25yZXYueG1sUEsFBgAAAAAEAAQA9QAAAIsDAAAAAA==&#10;" fillcolor="#808285" stroked="f"/>
              <v:line id="Line 19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48KsMAAADbAAAADwAAAGRycy9kb3ducmV2LnhtbESPwWrDMBBE74X+g9hCbo3cGExxo4RQ&#10;CDQQCk11yW2xtpaJtTKWajv++qoQyHGYmTfMeju5VgzUh8azgpdlBoK48qbhWoH+3j+/gggR2WDr&#10;mRRcKcB28/iwxtL4kb9oOMVaJAiHEhXYGLtSylBZchiWviNO3o/vHcYk+1qaHscEd61cZVkhHTac&#10;Fix29G6pupx+nQK21dxmn+agz8Vx3ttc63HSSi2ept0biEhTvIdv7Q+jYJXD/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ePCrDAAAA2w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AAD" w:rsidRDefault="00403AA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1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1905"/>
              <wp:wrapNone/>
              <wp:docPr id="1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19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7D6D97" id="Group 6" o:spid="_x0000_s1026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i7GkAMAAPEIAAAOAAAAZHJzL2Uyb0RvYy54bWy8Vttu2zgQfS+w/0DoXZEoU1dEKVJfggLZ&#10;bdF2P4CWqAsqkSopR84u9t93SEqOnaCbogXWDzLpGQ5nzpkz8vXbY9+hByZVK3ju4CvfQYwXomx5&#10;nTt/ftm5iYPUSHlJO8FZ7jwy5by9+e3N9TRkLBCN6EomEQThKpuG3GnGccg8TxUN66m6EgPjYKyE&#10;7OkIW1l7paQTRO87L/D9yJuELAcpCqYU/LqxRufGxK8qVowfqkqxEXW5A7mN5inNc6+f3s01zWpJ&#10;h6Yt5jToT2TR05bDpadQGzpSdJDti1B9W0ihRDVeFaL3RFW1BTM1QDXYf1bNnRSHwdRSZ1M9nGAC&#10;aJ/h9NNhiz8ePkrUlsBd6CBOe+DIXIsijc001Bm43Mnh8/BR2gJheS+KrwrM3nO73tfWGe2n30UJ&#10;4ehhFAabYyV7HQKqRkdDweOJAnYcUQE/xmHkrzAwVYAtSFYJCS1HRQNEPh2LcZouhu18FuPUj+xJ&#10;QmJt9WhmLzWJzonpqqDZ1BOe6tfw/NzQgRmalAZrwTNd8PwEXUh53TGUWEyN2wKosmgiLtYNeLFb&#10;KcXUMFpCVtgUodOFuPaA3ijg4lV4MfZDwBFgBKzMxTRbUE5CIFsj/Bwnmg1SjXdM9EgvckdC7oY8&#10;+nCvRgvp4qK5VKJry13bdWYj6/26k+iBgtoSPwkSQx6wcOHWce3MhT5mI9pfIDu4Q9t0nkY9f6c4&#10;IP67IHV3URK7ZEdCN439xPVx+i6NfJKSze4fnSAmWdOWJeP3LWeLkjH5MWbnmWI1aLSMptxJwyA0&#10;tV9kr86L9M1nbrULt74dYbB1ba+R0B/tRDNN7JaXZj3StrNr7zJ907iAwfJtUIEWtszb/t2L8hG6&#10;QAogCWiGEQyLRsi/HDTBOMsd9e1AJXNQ955DJ6WYED3/zIaEcQAbeW7Zn1soLyBU7owOssv1aGfm&#10;YZBt3cBN2ADDxS2Iu2pNY+j8bFZmMBiJ/U9a09XY2WXYN9qfVbPmdm4VRz7PrZPSjG6/PA4woy6E&#10;Zo8scL8qNLhbi4ysVpbiRWRagNjKzJB/GkYvRNZBy/6XyE5SoVnHdWfiVRzFr7Tm9/UHb5W5A7/X&#10;jXDNLMOXgvTTbbJNiEuCaOsSf7Nxb3dr4kY7HIeb1Wa93uBLQWqZ/7ogdT4nHM70YmcPYPtDetHj&#10;RhML09+szHvVyGz+D6Bf3Od74/X0T+XmXwA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PQOLsaQAwAA8QgAAA4AAAAA&#10;AAAAAAAAAAAALgIAAGRycy9lMm9Eb2MueG1sUEsBAi0AFAAGAAgAAAAhAMJGfS/gAAAACQEAAA8A&#10;AAAAAAAAAAAAAAAA6gUAAGRycy9kb3ducmV2LnhtbFBLBQYAAAAABAAEAPMAAAD3BgAAAAA=&#10;">
              <v:rect id="Rectangle 8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Qf8QA&#10;AADbAAAADwAAAGRycy9kb3ducmV2LnhtbERPTWvCQBC9F/wPywi9FN1oMdTUVaoi1JOYquBtzE6T&#10;0OxsyK5J+u+7hUJv83ifs1j1phItNa60rGAyjkAQZ1aXnCs4fexGLyCcR9ZYWSYF3+RgtRw8LDDR&#10;tuMjtanPRQhhl6CCwvs6kdJlBRl0Y1sTB+7TNgZ9gE0udYNdCDeVnEZRLA2WHBoKrGlTUPaV3o2C&#10;Q9cfd/F5+3RZX9vT8207u1fxXqnHYf/2CsJT7//Ff+53HebP4feXcI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N0H/EAAAA2wAAAA8AAAAAAAAAAAAAAAAAmAIAAGRycy9k&#10;b3ducmV2LnhtbFBLBQYAAAAABAAEAPUAAACJAwAAAAA=&#10;" fillcolor="#808285" stroked="f"/>
              <v:line id="Line 7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yiXcEAAADbAAAADwAAAGRycy9kb3ducmV2LnhtbERPz0vDMBS+D/wfwhO8rakVyqjLxhAG&#10;CiJsy2W3R/NsypqX0sS29q83B2HHj+/3dj+7Tow0hNazgucsB0Fce9Nyo0BfjusNiBCRDXaeScEv&#10;BdjvHlZbrIyf+ETjOTYihXCoUIGNsa+kDLUlhyHzPXHivv3gMCY4NNIMOKVw18kiz0vpsOXUYLGn&#10;N0v17fzjFLCtly7/Mh/6Wn4uR/ui9TRrpZ4e58MriEhzvIv/3e9GQZHWpy/pB8jd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jKJdwQAAANsAAAAPAAAAAAAAAAAAAAAA&#10;AKECAABkcnMvZG93bnJldi54bWxQSwUGAAAAAAQABAD5AAAAjwMAAAAA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08" behindDoc="1" locked="0" layoutInCell="1" allowOverlap="1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effectExtent l="0" t="0" r="17780" b="1016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3AAD" w:rsidRDefault="00403AAD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70D1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3" type="#_x0000_t202" style="position:absolute;margin-left:555.9pt;margin-top:5in;width:19.6pt;height:21.7pt;z-index:-1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hnsQ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wAjTjro0SMdNboTI4pMeYZepWD10IOdHuEaTG2qqr8X5TeFuFg3hO/orZRiaCipIDzfvHSfPZ1w&#10;lAHZDh9FBW7IXgsLNNayM7WDaiBAhzY9nVpjQinhMgjjJABNCapgGUWJbZ1L0vlxL5V+T0WHjJBh&#10;CZ234ORwr7QJhqSzifHFRcHa1na/5RcXYDjdgGt4anQmCNvMn4mXbOJNHDphsNg4oZfnzm2xDp1F&#10;4S+j/F2+Xuf+L+PXD9OGVRXlxs1MLD/8s8YdKT5R4kQtJVpWGTgTkpK77bqV6ECA2IX9bMlBczZz&#10;L8OwRYBcXqTkB6F3FyROsYiXTliEkZMsvdjx/OQuWXhhEubFZUr3jNN/TwkNGU6iIJq4dA76RW6e&#10;/V7nRtKOaVgdLesyHJ+MSGoYuOGVba0mrJ3kZ6Uw4Z9LAe2eG235aig6kVWP29FORjyPwVZUT0Bg&#10;KYBgwEVYeyA0Qv7AaIAVkmH1fU8kxaj9wGEIzL6ZBTkL21kgvISnGdYYTeJaT3tp30u2awB5GjMu&#10;bmFQamZJbCZqiuI4XrAWbC7HFWb2zvN/a3VetKvfAA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CxhdhnsQIAALAFAAAO&#10;AAAAAAAAAAAAAAAAAC4CAABkcnMvZTJvRG9jLnhtbFBLAQItABQABgAIAAAAIQAb12Bs3wAAAA0B&#10;AAAPAAAAAAAAAAAAAAAAAAsFAABkcnMvZG93bnJldi54bWxQSwUGAAAAAAQABADzAAAAFwYAAAAA&#10;" filled="f" stroked="f">
              <v:textbox inset="0,0,0,0">
                <w:txbxContent>
                  <w:p w:rsidR="00403AAD" w:rsidRDefault="00403AAD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70D1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AAD" w:rsidRDefault="00403AA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2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1590" b="1905"/>
              <wp:wrapNone/>
              <wp:docPr id="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66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D66A50" id="Group 2" o:spid="_x0000_s1026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CzkgMAAOwIAAAOAAAAZHJzL2Uyb0RvYy54bWy8Vttu2zgQfV+g/0DwXZEo07ohSpH6EiyQ&#10;7ha9fAAtUResRGpJOXJa7L/vkJQdO0F3gxaoHxRSMxzOnDNnlOu3h75DD1zpVoock6sAIy4KWbai&#10;zvGXz1svwUiPTJSsk4Ln+JFr/PbmzW/X05DxUDayK7lCEETobBpy3IzjkPm+LhreM30lBy7AWEnV&#10;sxG2qvZLxSaI3nd+GASRP0lVDkoWXGt4u3ZGfGPjVxUvxj+rSvMRdTmG3Eb7VPa5M0//5ppltWJD&#10;0xZzGuwHsuhZK+DSU6g1Gxnaq/ZFqL4tlNSyGq8K2fuyqtqC2xqgGhI8q+ZOyf1ga6mzqR5OMAG0&#10;z3D64bDFHw8fFGrLHMcYCdYDRfZWFBpopqHOwONODZ+GD8rVB8t7Wfylwew/t5t97ZzRbnovSwjH&#10;9qO00Bwq1ZsQUDQ6WAYeTwzww4gKeBkvo2BBgKgCbGGySOjSUVQ0wOPTsZik6dGwmc8SkgaRO0lp&#10;bKw+y9ylNtE5MVMV9Jp+glP/HJyfGjZwy5I2YM1wQt87OD9CDzJRdxxRB6n1OuKpHZhIyFUDXvxW&#10;KTk1nJWQFLE1mGwhrDtgNhqoeCW6AFPiYDoCnETAswH3OUQsG5Qe77jskVnkWEHeljf2cK9Hh+bR&#10;xdCoZdeW27br7EbVu1Wn0AMDnSVBEiaWNyDgwq0TxllIc8xFdG8gO7jD2EyeVjffUhLS4F2Yetso&#10;iT26pUsvjYPEC0j6Lo0CmtL19h+TIKFZ05YlF/et4EcNE/o6Uudp4tRnVYymHKfLcGlrv8henxcZ&#10;2N/cZRdufTvCSOva3iBhfo4BQ+pGlFA2y0bWdm7tX6ZvexYwOP61qED3OtZd6+5k+QgdoCSQBEqB&#10;4QuLRqqvGE0wyHKs/94zxTHqfhfQRSmh1Ew+u6HLOISNOrfszi1MFBAqxyNGbrka3bTcD6qtG7iJ&#10;WGCEvAVdV61tDJOfy8rOBKuuXyQzepSZJX9hoJ4FsxJuYhUHMU+sk8isYj8/DjCdLjTmjhzR/l+N&#10;JRGMG5BSTIkN47rXjDFCAoO50Zll/zSIXqisg579L5WdtMKyTpjWJIsYJGya6KLpLnrz+wKED8rc&#10;gt9rR7hm1uFLRQbpJtkk1KNhtPFosF57t9sV9aItiZfrxXq1WpNLRRqd/7wiTT4nHM4E44YPYPsq&#10;wZh5Y6iFyW9X9pNqdTZ//s03+3xvvZ7+Sbn5FwAA//8DAFBLAwQUAAYACAAAACEAwkZ9L+AAAAAJ&#10;AQAADwAAAGRycy9kb3ducmV2LnhtbEyPzWrDMBCE74W+g9hCb43s/rixazmE0PYUAk0KobeNtbFN&#10;rJWxFNt5+yqn9jg7y8w3+WIyrRiod41lBfEsAkFcWt1wpeB79/EwB+E8ssbWMim4kINFcXuTY6bt&#10;yF80bH0lQgi7DBXU3neZlK6syaCb2Y44eEfbG/RB9pXUPY4h3LTyMYoSabDh0FBjR6uaytP2bBR8&#10;jjgun+L3YX06ri4/u5fNfh2TUvd30/INhKfJ/z3DFT+gQxGYDvbM2olWQRjiFbzGaQriasdplIA4&#10;hFPynIAscvl/QfELAAD//wMAUEsBAi0AFAAGAAgAAAAhALaDOJL+AAAA4QEAABMAAAAAAAAAAAAA&#10;AAAAAAAAAFtDb250ZW50X1R5cGVzXS54bWxQSwECLQAUAAYACAAAACEAOP0h/9YAAACUAQAACwAA&#10;AAAAAAAAAAAAAAAvAQAAX3JlbHMvLnJlbHNQSwECLQAUAAYACAAAACEAkG3ws5IDAADsCAAADgAA&#10;AAAAAAAAAAAAAAAuAgAAZHJzL2Uyb0RvYy54bWxQSwECLQAUAAYACAAAACEAwkZ9L+AAAAAJAQAA&#10;DwAAAAAAAAAAAAAAAADsBQAAZHJzL2Rvd25yZXYueG1sUEsFBgAAAAAEAAQA8wAAAPkGAAAAAA==&#10;">
              <v:rect id="Rectangle 4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Ib8EA&#10;AADaAAAADwAAAGRycy9kb3ducmV2LnhtbERPy2rCQBTdC/7DcIVupE6sNJTUUbQi1FXxCd1dM9ck&#10;mLkTMmMS/95ZCC4P5z2dd6YUDdWusKxgPIpAEKdWF5wpOOzX718gnEfWWFomBXdyMJ/1e1NMtG15&#10;S83OZyKEsEtQQe59lUjp0pwMupGtiAN3sbVBH2CdSV1jG8JNKT+iKJYGCw4NOVb0k1N63d2Mgr+2&#10;267j42p4Wv43h8l59Xkr441Sb4Nu8Q3CU+df4qf7VysIW8OVc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zyG/BAAAA2gAAAA8AAAAAAAAAAAAAAAAAmAIAAGRycy9kb3du&#10;cmV2LnhtbFBLBQYAAAAABAAEAPUAAACGAwAAAAA=&#10;" fillcolor="#808285" stroked="f"/>
              <v:line id="Line 3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bGFsMAAADaAAAADwAAAGRycy9kb3ducmV2LnhtbESPQWvCQBSE74X+h+UVeqsbW5ESXYMU&#10;AhZEqN2Lt0f2mQ1m34bsalJ/vSsIPQ4z8w2zLEbXigv1ofGsYDrJQBBX3jRcK9C/5dsniBCRDbae&#10;ScEfBShWz09LzI0f+Icu+1iLBOGQowIbY5dLGSpLDsPEd8TJO/reYUyyr6XpcUhw18r3LJtLhw2n&#10;BYsdfVmqTvuzU8C2urbZznzrw3x7Le2H1sOolXp9GdcLEJHG+B9+tDdGwQzuV9IN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WxhbDAAAA2g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56" behindDoc="1" locked="0" layoutInCell="1" allowOverlap="1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274320"/>
              <wp:effectExtent l="0" t="0" r="17780" b="1143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3AAD" w:rsidRDefault="00403AAD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70D1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19.65pt;margin-top:360.8pt;width:19.6pt;height:21.6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ASrQ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qHESctlOiBDhqtxYB8k52+Uwk43XfgpgfYNp6GqeruRPFVIS42NeF7upJS9DUlJURnb7oXV0cc&#10;ZUB2/QdRwjPkoIUFGirZGkBIBgJ0qNLjuTImlAI2gzCKAzgp4ChYhNdgQ2wuSabLnVT6HRUtMkaK&#10;JRTegpPjndKj6+Ri3uIiZ01ji9/wZxuAOe7A03DVnJkgbC1/xF68jbZR6ITBfOuEXpY5q3wTOvPc&#10;X8yy62yzyfyf5l0/TGpWlpSbZyZd+eGf1e2k8FERZ2Up0bDSwJmQlNzvNo1ERwK6zu13SsiFm/s8&#10;DJsv4PKCkh+E3jqInXweLZwwD2dOvPAix/PjdTz3wjjM8ueU7hin/04J9SmOZ8Fs1NJvuXn2e82N&#10;JC3TMDka1qY4OjuRxChwy0tbWk1YM9oXqTDhP6UCyj0V2urVSHQUqx52g22MeGqDnSgfQcBSgMBA&#10;izD1wKiF/I5RDxMkxerbgUiKUfOeQxOYcTMZcjJ2k0F4AVdTrDEazY0ex9Khk2xfA/LYZlysoFEq&#10;ZkVsOmqMAhiYBUwFy+U0wczYuVxbr6c5u/wFAAD//wMAUEsDBBQABgAIAAAAIQAMbGQD4AAAAAkB&#10;AAAPAAAAZHJzL2Rvd25yZXYueG1sTI/BTsMwDIbvSLxDZCRuLN0GXVeaThOC0yREVw4c08ZrqzVO&#10;abKte3vMCU6W5U+/vz/bTLYXZxx950jBfBaBQKqd6ahR8Fm+PSQgfNBkdO8IFVzRwya/vcl0atyF&#10;CjzvQyM4hHyqFbQhDKmUvm7Raj9zAxLfDm60OvA6NtKM+sLhtpeLKIql1R3xh1YP+NJifdyfrILt&#10;FxWv3fd79VEciq4s1xHt4qNS93fT9hlEwCn8wfCrz+qQs1PlTmS86BUs10smFawW8xgEA6vkCUTF&#10;M35MQOaZ/N8g/wEAAP//AwBQSwECLQAUAAYACAAAACEAtoM4kv4AAADhAQAAEwAAAAAAAAAAAAAA&#10;AAAAAAAAW0NvbnRlbnRfVHlwZXNdLnhtbFBLAQItABQABgAIAAAAIQA4/SH/1gAAAJQBAAALAAAA&#10;AAAAAAAAAAAAAC8BAABfcmVscy8ucmVsc1BLAQItABQABgAIAAAAIQDAmVASrQIAAK8FAAAOAAAA&#10;AAAAAAAAAAAAAC4CAABkcnMvZTJvRG9jLnhtbFBLAQItABQABgAIAAAAIQAMbGQD4AAAAAkBAAAP&#10;AAAAAAAAAAAAAAAAAAcFAABkcnMvZG93bnJldi54bWxQSwUGAAAAAAQABADzAAAAFAYAAAAA&#10;" filled="f" stroked="f">
              <v:textbox inset="0,0,0,0">
                <w:txbxContent>
                  <w:p w:rsidR="00403AAD" w:rsidRDefault="00403AAD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70D1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EA9" w:rsidRDefault="00280EA9">
      <w:r>
        <w:separator/>
      </w:r>
    </w:p>
  </w:footnote>
  <w:footnote w:type="continuationSeparator" w:id="0">
    <w:p w:rsidR="00280EA9" w:rsidRDefault="00280E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AAD" w:rsidRPr="00024354" w:rsidRDefault="00403AAD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0280" behindDoc="0" locked="0" layoutInCell="1" allowOverlap="1">
              <wp:simplePos x="0" y="0"/>
              <wp:positionH relativeFrom="column">
                <wp:posOffset>3637915</wp:posOffset>
              </wp:positionH>
              <wp:positionV relativeFrom="paragraph">
                <wp:posOffset>105410</wp:posOffset>
              </wp:positionV>
              <wp:extent cx="3855085" cy="335280"/>
              <wp:effectExtent l="0" t="635" r="3175" b="0"/>
              <wp:wrapNone/>
              <wp:docPr id="51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508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3AAD" w:rsidRPr="008363C6" w:rsidRDefault="00403AAD">
                          <w:pPr>
                            <w:rPr>
                              <w:rFonts w:ascii="Arial" w:eastAsiaTheme="minorEastAsia" w:hAnsi="Arial" w:cs="Arial"/>
                              <w:color w:val="FFFFFF" w:themeColor="background1"/>
                              <w:lang w:eastAsia="zh-CN"/>
                            </w:rPr>
                          </w:pPr>
                          <w:r>
                            <w:rPr>
                              <w:rFonts w:ascii="Arial" w:eastAsiaTheme="minorEastAsia" w:hAnsi="Arial" w:cs="Arial" w:hint="eastAsia"/>
                              <w:lang w:eastAsia="zh-CN"/>
                            </w:rPr>
                            <w:t xml:space="preserve">             </w:t>
                          </w:r>
                          <w:r w:rsidR="00DE3984" w:rsidRPr="00DE3984">
                            <w:rPr>
                              <w:rFonts w:ascii="Arial" w:hAnsi="Arial" w:cs="Arial"/>
                              <w:color w:val="FFFFFF" w:themeColor="background1"/>
                            </w:rPr>
                            <w:t>Аккумуляторная дрель-шуруповёрт.</w:t>
                          </w:r>
                          <w:r w:rsidR="004C6FA3" w:rsidRPr="004C6FA3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 </w:t>
                          </w:r>
                          <w:r w:rsidR="00FC7268" w:rsidRPr="00FC7268">
                            <w:rPr>
                              <w:rFonts w:ascii="Arial" w:hAnsi="Arial" w:cs="Arial"/>
                              <w:color w:val="FFFFFF" w:themeColor="background1"/>
                            </w:rPr>
                            <w:t>ДШ1-1</w:t>
                          </w:r>
                          <w:r w:rsidR="004876C3">
                            <w:rPr>
                              <w:rFonts w:ascii="Arial" w:hAnsi="Arial" w:cs="Arial"/>
                              <w:color w:val="FFFFFF" w:themeColor="background1"/>
                            </w:rPr>
                            <w:t>8</w:t>
                          </w:r>
                          <w:r w:rsidR="00FC7268" w:rsidRPr="00FC7268">
                            <w:rPr>
                              <w:rFonts w:ascii="Arial" w:hAnsi="Arial" w:cs="Arial"/>
                              <w:color w:val="FFFFFF" w:themeColor="background1"/>
                            </w:rPr>
                            <w:t>Л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5" type="#_x0000_t202" style="position:absolute;left:0;text-align:left;margin-left:286.45pt;margin-top:8.3pt;width:303.55pt;height:26.4pt;z-index:503300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+mLuAIAALs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PkYcdJBjx7pqNGdGNEsMvUZepWC20MPjnqEc+iz5ar6e1F+V4iLVUP4lt5KKYaGkgry881N9+Lq&#10;hKMMyGb4JCqIQ3ZaWKCxlp0pHpQDATr06enUG5NLCYezOIq8OMKoBNtsFgWxbZ5L0uPtXir9gYoO&#10;mUWGJfTeopP9vdImG5IeXUwwLgrWtrb/LX9xAI7TCcSGq8ZmsrDtfE68ZB2v49AJg/naCb08d26L&#10;VejMC38R5bN8tcr9XyauH6YNqyrKTZijtPzwz1p3EPkkipO4lGhZZeBMSkpuN6tWoj0BaRf2szUH&#10;y9nNfZmGLQJweUXJD0LvLkicYh4vnLAIIydZeLHj+cldMvfCJMyLl5TuGaf/TgkNGU6iIJrEdE76&#10;FTfPfm+5kbRjGoZHy7oMxycnkhoJrnllW6sJa6f1RSlM+udSQLuPjbaCNRqd1KrHzQgoRsUbUT2B&#10;dKUAZYE+YeLBohHyJ0YDTI8Mqx87IilG7UcO8k/8MDTjxm7CaBHARl5aNpcWwkuAyrDGaFqu9DSi&#10;dr1k2wYiTQ+Oi1t4MjWzaj5ndXhoMCEsqcM0MyPocm+9zjN3+RsAAP//AwBQSwMEFAAGAAgAAAAh&#10;AK/omKneAAAACgEAAA8AAABkcnMvZG93bnJldi54bWxMj0FPwkAQhe8m/IfNmHiTXQgUWrslRONV&#10;IwKJt6U7tI3d2aa70PrvHU56nLwvb76Xb0bXiiv2ofGkYTZVIJBKbxuqNOw/Xx/XIEI0ZE3rCTX8&#10;YIBNMbnLTWb9QB943cVKcAmFzGioY+wyKUNZozNh6jskzs6+dyby2VfS9mbgctfKuVKJdKYh/lCb&#10;Dp9rLL93F6fh8Hb+Oi7Ue/Xilt3gRyXJpVLrh/tx+wQi4hj/YLjpszoU7HTyF7JBtBqWq3nKKAdJ&#10;AuIGzNaK1500JOkCZJHL/xOKXwAAAP//AwBQSwECLQAUAAYACAAAACEAtoM4kv4AAADhAQAAEwAA&#10;AAAAAAAAAAAAAAAAAAAAW0NvbnRlbnRfVHlwZXNdLnhtbFBLAQItABQABgAIAAAAIQA4/SH/1gAA&#10;AJQBAAALAAAAAAAAAAAAAAAAAC8BAABfcmVscy8ucmVsc1BLAQItABQABgAIAAAAIQAdx+mLuAIA&#10;ALsFAAAOAAAAAAAAAAAAAAAAAC4CAABkcnMvZTJvRG9jLnhtbFBLAQItABQABgAIAAAAIQCv6Jip&#10;3gAAAAoBAAAPAAAAAAAAAAAAAAAAABIFAABkcnMvZG93bnJldi54bWxQSwUGAAAAAAQABADzAAAA&#10;HQYAAAAA&#10;" filled="f" stroked="f">
              <v:textbox>
                <w:txbxContent>
                  <w:p w:rsidR="00403AAD" w:rsidRPr="008363C6" w:rsidRDefault="00403AAD">
                    <w:pPr>
                      <w:rPr>
                        <w:rFonts w:ascii="Arial" w:eastAsiaTheme="minorEastAsia" w:hAnsi="Arial" w:cs="Arial"/>
                        <w:color w:val="FFFFFF" w:themeColor="background1"/>
                        <w:lang w:eastAsia="zh-CN"/>
                      </w:rPr>
                    </w:pPr>
                    <w:r>
                      <w:rPr>
                        <w:rFonts w:ascii="Arial" w:eastAsiaTheme="minorEastAsia" w:hAnsi="Arial" w:cs="Arial" w:hint="eastAsia"/>
                        <w:lang w:eastAsia="zh-CN"/>
                      </w:rPr>
                      <w:t xml:space="preserve">             </w:t>
                    </w:r>
                    <w:r w:rsidR="00DE3984" w:rsidRPr="00DE3984">
                      <w:rPr>
                        <w:rFonts w:ascii="Arial" w:hAnsi="Arial" w:cs="Arial"/>
                        <w:color w:val="FFFFFF" w:themeColor="background1"/>
                      </w:rPr>
                      <w:t>Аккумуляторная дрель-шуруповёрт.</w:t>
                    </w:r>
                    <w:r w:rsidR="004C6FA3" w:rsidRPr="004C6FA3">
                      <w:rPr>
                        <w:rFonts w:ascii="Arial" w:hAnsi="Arial" w:cs="Arial"/>
                        <w:color w:val="FFFFFF" w:themeColor="background1"/>
                      </w:rPr>
                      <w:t xml:space="preserve">  </w:t>
                    </w:r>
                    <w:r w:rsidR="00FC7268" w:rsidRPr="00FC7268">
                      <w:rPr>
                        <w:rFonts w:ascii="Arial" w:hAnsi="Arial" w:cs="Arial"/>
                        <w:color w:val="FFFFFF" w:themeColor="background1"/>
                      </w:rPr>
                      <w:t>ДШ1-1</w:t>
                    </w:r>
                    <w:r w:rsidR="004876C3">
                      <w:rPr>
                        <w:rFonts w:ascii="Arial" w:hAnsi="Arial" w:cs="Arial"/>
                        <w:color w:val="FFFFFF" w:themeColor="background1"/>
                      </w:rPr>
                      <w:t>8</w:t>
                    </w:r>
                    <w:r w:rsidR="00FC7268" w:rsidRPr="00FC7268">
                      <w:rPr>
                        <w:rFonts w:ascii="Arial" w:hAnsi="Arial" w:cs="Arial"/>
                        <w:color w:val="FFFFFF" w:themeColor="background1"/>
                      </w:rPr>
                      <w:t>Л</w:t>
                    </w:r>
                  </w:p>
                </w:txbxContent>
              </v:textbox>
            </v:shape>
          </w:pict>
        </mc:Fallback>
      </mc:AlternateContent>
    </w:r>
    <w:r>
      <w:rPr>
        <w:rFonts w:eastAsiaTheme="minorEastAsia"/>
        <w:noProof/>
        <w:lang w:bidi="ar-SA"/>
      </w:rPr>
      <w:drawing>
        <wp:inline distT="0" distB="0" distL="0" distR="0">
          <wp:extent cx="7620000" cy="456565"/>
          <wp:effectExtent l="19050" t="0" r="0" b="0"/>
          <wp:docPr id="897" name="图片 12" descr="未标题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0" cy="456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AAD" w:rsidRPr="00D910F1" w:rsidRDefault="00403AAD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2328" behindDoc="0" locked="0" layoutInCell="1" allowOverlap="1">
              <wp:simplePos x="0" y="0"/>
              <wp:positionH relativeFrom="column">
                <wp:posOffset>392430</wp:posOffset>
              </wp:positionH>
              <wp:positionV relativeFrom="paragraph">
                <wp:posOffset>131445</wp:posOffset>
              </wp:positionV>
              <wp:extent cx="3360420" cy="306070"/>
              <wp:effectExtent l="1905" t="0" r="0" b="635"/>
              <wp:wrapNone/>
              <wp:docPr id="50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042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3AAD" w:rsidRPr="00B81127" w:rsidRDefault="00DE3984" w:rsidP="00B81127">
                          <w:r w:rsidRPr="00DE3984">
                            <w:rPr>
                              <w:rFonts w:ascii="Arial" w:hAnsi="Arial" w:cs="Arial"/>
                              <w:color w:val="FFFFFF" w:themeColor="background1"/>
                            </w:rPr>
                            <w:t>Аккумуляторная дрель-</w:t>
                          </w:r>
                          <w:proofErr w:type="spellStart"/>
                          <w:r w:rsidRPr="00DE3984">
                            <w:rPr>
                              <w:rFonts w:ascii="Arial" w:hAnsi="Arial" w:cs="Arial"/>
                              <w:color w:val="FFFFFF" w:themeColor="background1"/>
                            </w:rPr>
                            <w:t>шуруповёрт</w:t>
                          </w:r>
                          <w:proofErr w:type="spellEnd"/>
                          <w:r w:rsidRPr="00DE3984">
                            <w:rPr>
                              <w:rFonts w:ascii="Arial" w:hAnsi="Arial" w:cs="Arial"/>
                              <w:color w:val="FFFFFF" w:themeColor="background1"/>
                            </w:rPr>
                            <w:t>.</w:t>
                          </w:r>
                          <w:r w:rsidR="004C6FA3" w:rsidRPr="004C6FA3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 </w:t>
                          </w:r>
                          <w:r w:rsidR="00FC7268" w:rsidRPr="00FC7268">
                            <w:rPr>
                              <w:rFonts w:ascii="Arial" w:hAnsi="Arial" w:cs="Arial"/>
                              <w:color w:val="FFFFFF" w:themeColor="background1"/>
                            </w:rPr>
                            <w:t>ДШ1-1</w:t>
                          </w:r>
                          <w:r w:rsidR="004876C3">
                            <w:rPr>
                              <w:rFonts w:ascii="Arial" w:hAnsi="Arial" w:cs="Arial"/>
                              <w:color w:val="FFFFFF" w:themeColor="background1"/>
                            </w:rPr>
                            <w:t>8</w:t>
                          </w:r>
                          <w:r w:rsidR="00FC7268" w:rsidRPr="00FC7268">
                            <w:rPr>
                              <w:rFonts w:ascii="Arial" w:hAnsi="Arial" w:cs="Arial"/>
                              <w:color w:val="FFFFFF" w:themeColor="background1"/>
                            </w:rPr>
                            <w:t>Л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6" type="#_x0000_t202" style="position:absolute;margin-left:30.9pt;margin-top:10.35pt;width:264.6pt;height:24.1pt;z-index:503302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YHugIAAMI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RTKI2gLPXpkg0F3ckCTua1P3+kE3B46cDQDnEOfXa66u5fFd42EXNVUbNmtUrKvGS2BX2hv+hdX&#10;RxxtQTb9J1lCHLoz0gENlWpt8aAcCNCByNOpN5ZLAYeTySwgEZgKsE2CWTB3zfNpcrzdKW0+MNki&#10;u0ixgt47dLq/18ayocnRxQYTMudN4/rfiBcH4DieQGy4am2WhWvncxzE68V6QTwSzdYeCbLMu81X&#10;xJvl4XyaTbLVKgt/2bghSWpelkzYMEdpheTPWncQ+SiKk7i0bHhp4SwlrbabVaPQnoK0c/e5moPl&#10;7Oa/pOGKALm8SimMSHAXxV4+W8w9kpOpF8+DhReE8V0MVY9Jlr9M6Z4L9u8poT7F8TSajmI6k36V&#10;W+C+t7nRpOUGhkfD2xQvTk40sRJci9K11lDejOuLUlj651JAu4+NdoK1Gh3VaobN4N6GU7MV80aW&#10;T6BgJUFgoEUYfLCopfqJUQ9DJMX6x44qhlHzUcAriENCwM24DZnOrX7VpWVzaaGiAKgUG4zG5cqM&#10;k2rXKb6tIdL47oS8hZdTcSfqM6vDe4NB4XI7DDU7iS73zus8epe/AQAA//8DAFBLAwQUAAYACAAA&#10;ACEASoawANwAAAAIAQAADwAAAGRycy9kb3ducmV2LnhtbEyPy07DMBBF90j8gzVI7KidipYmxKkQ&#10;iC2I8pDYTeNpEhGPo9htwt8zrGA5OqN7zy23s+/VicbYBbaQLQwo4jq4jhsLb6+PVxtQMSE77AOT&#10;hW+KsK3Oz0osXJj4hU671CgJ4VighTalodA61i15jIswEAs7hNFjknNstBtxknDf66Uxa+2xY2lo&#10;caD7luqv3dFbeH86fH5cm+fmwa+GKcxGs8+1tZcX890tqERz+nuGX31Rh0qc9uHILqrewjoT82Rh&#10;aW5ACV/lmWzbC9jkoKtS/x9Q/QAAAP//AwBQSwECLQAUAAYACAAAACEAtoM4kv4AAADhAQAAEwAA&#10;AAAAAAAAAAAAAAAAAAAAW0NvbnRlbnRfVHlwZXNdLnhtbFBLAQItABQABgAIAAAAIQA4/SH/1gAA&#10;AJQBAAALAAAAAAAAAAAAAAAAAC8BAABfcmVscy8ucmVsc1BLAQItABQABgAIAAAAIQAXvEYHugIA&#10;AMIFAAAOAAAAAAAAAAAAAAAAAC4CAABkcnMvZTJvRG9jLnhtbFBLAQItABQABgAIAAAAIQBKhrAA&#10;3AAAAAgBAAAPAAAAAAAAAAAAAAAAABQFAABkcnMvZG93bnJldi54bWxQSwUGAAAAAAQABADzAAAA&#10;HQYAAAAA&#10;" filled="f" stroked="f">
              <v:textbox>
                <w:txbxContent>
                  <w:p w:rsidR="00403AAD" w:rsidRPr="00B81127" w:rsidRDefault="00DE3984" w:rsidP="00B81127">
                    <w:r w:rsidRPr="00DE3984">
                      <w:rPr>
                        <w:rFonts w:ascii="Arial" w:hAnsi="Arial" w:cs="Arial"/>
                        <w:color w:val="FFFFFF" w:themeColor="background1"/>
                      </w:rPr>
                      <w:t>Аккумуляторная дрель-шуруповёрт.</w:t>
                    </w:r>
                    <w:r w:rsidR="004C6FA3" w:rsidRPr="004C6FA3">
                      <w:rPr>
                        <w:rFonts w:ascii="Arial" w:hAnsi="Arial" w:cs="Arial"/>
                        <w:color w:val="FFFFFF" w:themeColor="background1"/>
                      </w:rPr>
                      <w:t xml:space="preserve">  </w:t>
                    </w:r>
                    <w:r w:rsidR="00FC7268" w:rsidRPr="00FC7268">
                      <w:rPr>
                        <w:rFonts w:ascii="Arial" w:hAnsi="Arial" w:cs="Arial"/>
                        <w:color w:val="FFFFFF" w:themeColor="background1"/>
                      </w:rPr>
                      <w:t>ДШ1-1</w:t>
                    </w:r>
                    <w:r w:rsidR="004876C3">
                      <w:rPr>
                        <w:rFonts w:ascii="Arial" w:hAnsi="Arial" w:cs="Arial"/>
                        <w:color w:val="FFFFFF" w:themeColor="background1"/>
                      </w:rPr>
                      <w:t>8</w:t>
                    </w:r>
                    <w:r w:rsidR="00FC7268" w:rsidRPr="00FC7268">
                      <w:rPr>
                        <w:rFonts w:ascii="Arial" w:hAnsi="Arial" w:cs="Arial"/>
                        <w:color w:val="FFFFFF" w:themeColor="background1"/>
                      </w:rPr>
                      <w:t>Л</w:t>
                    </w:r>
                  </w:p>
                </w:txbxContent>
              </v:textbox>
            </v:shape>
          </w:pict>
        </mc:Fallback>
      </mc:AlternateContent>
    </w:r>
    <w:r>
      <w:rPr>
        <w:rFonts w:eastAsiaTheme="minorEastAsia"/>
        <w:noProof/>
        <w:lang w:bidi="ar-SA"/>
      </w:rPr>
      <w:drawing>
        <wp:inline distT="0" distB="0" distL="0" distR="0">
          <wp:extent cx="7636933" cy="463831"/>
          <wp:effectExtent l="19050" t="0" r="2117" b="0"/>
          <wp:docPr id="898" name="图片 13" descr="未标题-1 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 副本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6933" cy="463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AAD" w:rsidRDefault="00403AAD" w:rsidP="001A68EC">
    <w:pPr>
      <w:pStyle w:val="a6"/>
      <w:spacing w:line="2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9229A"/>
    <w:multiLevelType w:val="hybridMultilevel"/>
    <w:tmpl w:val="4CF6C85E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F5DCC"/>
    <w:multiLevelType w:val="hybridMultilevel"/>
    <w:tmpl w:val="4EA471F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" w15:restartNumberingAfterBreak="0">
    <w:nsid w:val="02E66A23"/>
    <w:multiLevelType w:val="hybridMultilevel"/>
    <w:tmpl w:val="38741B70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" w15:restartNumberingAfterBreak="0">
    <w:nsid w:val="04EC0986"/>
    <w:multiLevelType w:val="hybridMultilevel"/>
    <w:tmpl w:val="108E5D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6B1562"/>
    <w:multiLevelType w:val="hybridMultilevel"/>
    <w:tmpl w:val="94260DB6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 w15:restartNumberingAfterBreak="0">
    <w:nsid w:val="0755037E"/>
    <w:multiLevelType w:val="hybridMultilevel"/>
    <w:tmpl w:val="5D96C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578E9"/>
    <w:multiLevelType w:val="hybridMultilevel"/>
    <w:tmpl w:val="B3BCDD2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D2AC4"/>
    <w:multiLevelType w:val="hybridMultilevel"/>
    <w:tmpl w:val="D7BA9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9F497A"/>
    <w:multiLevelType w:val="hybridMultilevel"/>
    <w:tmpl w:val="D13C74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FB1209"/>
    <w:multiLevelType w:val="hybridMultilevel"/>
    <w:tmpl w:val="52A86076"/>
    <w:lvl w:ilvl="0" w:tplc="7DD6ED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1B8560A">
      <w:start w:val="1"/>
      <w:numFmt w:val="decimal"/>
      <w:lvlText w:val="%3."/>
      <w:lvlJc w:val="right"/>
      <w:pPr>
        <w:ind w:left="2160" w:hanging="180"/>
      </w:pPr>
      <w:rPr>
        <w:rFonts w:ascii="Arial" w:eastAsia="Tahoma" w:hAnsi="Arial" w:cs="Arial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E12A7C"/>
    <w:multiLevelType w:val="hybridMultilevel"/>
    <w:tmpl w:val="20B638D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 w15:restartNumberingAfterBreak="0">
    <w:nsid w:val="190D2D86"/>
    <w:multiLevelType w:val="hybridMultilevel"/>
    <w:tmpl w:val="5A226354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2" w15:restartNumberingAfterBreak="0">
    <w:nsid w:val="19F87CDF"/>
    <w:multiLevelType w:val="hybridMultilevel"/>
    <w:tmpl w:val="B43CF986"/>
    <w:lvl w:ilvl="0" w:tplc="0419000F">
      <w:start w:val="1"/>
      <w:numFmt w:val="decimal"/>
      <w:lvlText w:val="%1."/>
      <w:lvlJc w:val="left"/>
      <w:pPr>
        <w:ind w:left="1041" w:hanging="360"/>
      </w:pPr>
    </w:lvl>
    <w:lvl w:ilvl="1" w:tplc="04190019" w:tentative="1">
      <w:start w:val="1"/>
      <w:numFmt w:val="lowerLetter"/>
      <w:lvlText w:val="%2."/>
      <w:lvlJc w:val="left"/>
      <w:pPr>
        <w:ind w:left="1761" w:hanging="360"/>
      </w:pPr>
    </w:lvl>
    <w:lvl w:ilvl="2" w:tplc="0419001B" w:tentative="1">
      <w:start w:val="1"/>
      <w:numFmt w:val="lowerRoman"/>
      <w:lvlText w:val="%3."/>
      <w:lvlJc w:val="right"/>
      <w:pPr>
        <w:ind w:left="2481" w:hanging="180"/>
      </w:pPr>
    </w:lvl>
    <w:lvl w:ilvl="3" w:tplc="0419000F" w:tentative="1">
      <w:start w:val="1"/>
      <w:numFmt w:val="decimal"/>
      <w:lvlText w:val="%4."/>
      <w:lvlJc w:val="left"/>
      <w:pPr>
        <w:ind w:left="3201" w:hanging="360"/>
      </w:pPr>
    </w:lvl>
    <w:lvl w:ilvl="4" w:tplc="04190019" w:tentative="1">
      <w:start w:val="1"/>
      <w:numFmt w:val="lowerLetter"/>
      <w:lvlText w:val="%5."/>
      <w:lvlJc w:val="left"/>
      <w:pPr>
        <w:ind w:left="3921" w:hanging="360"/>
      </w:pPr>
    </w:lvl>
    <w:lvl w:ilvl="5" w:tplc="0419001B" w:tentative="1">
      <w:start w:val="1"/>
      <w:numFmt w:val="lowerRoman"/>
      <w:lvlText w:val="%6."/>
      <w:lvlJc w:val="right"/>
      <w:pPr>
        <w:ind w:left="4641" w:hanging="180"/>
      </w:pPr>
    </w:lvl>
    <w:lvl w:ilvl="6" w:tplc="0419000F" w:tentative="1">
      <w:start w:val="1"/>
      <w:numFmt w:val="decimal"/>
      <w:lvlText w:val="%7."/>
      <w:lvlJc w:val="left"/>
      <w:pPr>
        <w:ind w:left="5361" w:hanging="360"/>
      </w:pPr>
    </w:lvl>
    <w:lvl w:ilvl="7" w:tplc="04190019" w:tentative="1">
      <w:start w:val="1"/>
      <w:numFmt w:val="lowerLetter"/>
      <w:lvlText w:val="%8."/>
      <w:lvlJc w:val="left"/>
      <w:pPr>
        <w:ind w:left="6081" w:hanging="360"/>
      </w:pPr>
    </w:lvl>
    <w:lvl w:ilvl="8" w:tplc="0419001B" w:tentative="1">
      <w:start w:val="1"/>
      <w:numFmt w:val="lowerRoman"/>
      <w:lvlText w:val="%9."/>
      <w:lvlJc w:val="right"/>
      <w:pPr>
        <w:ind w:left="6801" w:hanging="180"/>
      </w:pPr>
    </w:lvl>
  </w:abstractNum>
  <w:abstractNum w:abstractNumId="13" w15:restartNumberingAfterBreak="0">
    <w:nsid w:val="1D295215"/>
    <w:multiLevelType w:val="hybridMultilevel"/>
    <w:tmpl w:val="5718AF52"/>
    <w:lvl w:ilvl="0" w:tplc="A28EA03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AE71C36"/>
    <w:multiLevelType w:val="hybridMultilevel"/>
    <w:tmpl w:val="CC24308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26038B3"/>
    <w:multiLevelType w:val="hybridMultilevel"/>
    <w:tmpl w:val="F93647D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6" w15:restartNumberingAfterBreak="0">
    <w:nsid w:val="36E53F41"/>
    <w:multiLevelType w:val="hybridMultilevel"/>
    <w:tmpl w:val="DA2C5EA8"/>
    <w:lvl w:ilvl="0" w:tplc="CDD2A93E">
      <w:start w:val="1"/>
      <w:numFmt w:val="decimal"/>
      <w:lvlText w:val="%1."/>
      <w:lvlJc w:val="left"/>
      <w:pPr>
        <w:ind w:left="1352" w:hanging="360"/>
      </w:pPr>
      <w:rPr>
        <w:rFonts w:ascii="Arial" w:hAnsi="Arial" w:cs="Aria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7" w15:restartNumberingAfterBreak="0">
    <w:nsid w:val="36F51EC6"/>
    <w:multiLevelType w:val="hybridMultilevel"/>
    <w:tmpl w:val="94260DB6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 w15:restartNumberingAfterBreak="0">
    <w:nsid w:val="3DB62B78"/>
    <w:multiLevelType w:val="hybridMultilevel"/>
    <w:tmpl w:val="91841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5A2869"/>
    <w:multiLevelType w:val="hybridMultilevel"/>
    <w:tmpl w:val="2DB02EDC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0D0E7D"/>
    <w:multiLevelType w:val="hybridMultilevel"/>
    <w:tmpl w:val="1A0EF0A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652A8A"/>
    <w:multiLevelType w:val="hybridMultilevel"/>
    <w:tmpl w:val="79182A78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2" w15:restartNumberingAfterBreak="0">
    <w:nsid w:val="445E7BCA"/>
    <w:multiLevelType w:val="hybridMultilevel"/>
    <w:tmpl w:val="866EA468"/>
    <w:lvl w:ilvl="0" w:tplc="51DE38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A3B106D"/>
    <w:multiLevelType w:val="hybridMultilevel"/>
    <w:tmpl w:val="413E5876"/>
    <w:lvl w:ilvl="0" w:tplc="407645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4E7E7441"/>
    <w:multiLevelType w:val="hybridMultilevel"/>
    <w:tmpl w:val="7B36361C"/>
    <w:lvl w:ilvl="0" w:tplc="5E382890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E9C7183"/>
    <w:multiLevelType w:val="hybridMultilevel"/>
    <w:tmpl w:val="19AEA664"/>
    <w:lvl w:ilvl="0" w:tplc="04190001">
      <w:start w:val="1"/>
      <w:numFmt w:val="bullet"/>
      <w:lvlText w:val=""/>
      <w:lvlJc w:val="left"/>
      <w:pPr>
        <w:tabs>
          <w:tab w:val="num" w:pos="732"/>
        </w:tabs>
        <w:ind w:left="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26" w15:restartNumberingAfterBreak="0">
    <w:nsid w:val="59E157BB"/>
    <w:multiLevelType w:val="hybridMultilevel"/>
    <w:tmpl w:val="E4DEA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4F564D"/>
    <w:multiLevelType w:val="hybridMultilevel"/>
    <w:tmpl w:val="371A56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4415374"/>
    <w:multiLevelType w:val="hybridMultilevel"/>
    <w:tmpl w:val="95F8D0C4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9" w15:restartNumberingAfterBreak="0">
    <w:nsid w:val="66BB707C"/>
    <w:multiLevelType w:val="hybridMultilevel"/>
    <w:tmpl w:val="1612F55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FD461E"/>
    <w:multiLevelType w:val="hybridMultilevel"/>
    <w:tmpl w:val="702CB248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1" w15:restartNumberingAfterBreak="0">
    <w:nsid w:val="6C943F74"/>
    <w:multiLevelType w:val="hybridMultilevel"/>
    <w:tmpl w:val="4456F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57259AD"/>
    <w:multiLevelType w:val="hybridMultilevel"/>
    <w:tmpl w:val="2F36A38A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3" w15:restartNumberingAfterBreak="0">
    <w:nsid w:val="77A6638A"/>
    <w:multiLevelType w:val="hybridMultilevel"/>
    <w:tmpl w:val="E042E308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4" w15:restartNumberingAfterBreak="0">
    <w:nsid w:val="7A16766E"/>
    <w:multiLevelType w:val="hybridMultilevel"/>
    <w:tmpl w:val="77EE4434"/>
    <w:lvl w:ilvl="0" w:tplc="0419000F">
      <w:start w:val="1"/>
      <w:numFmt w:val="decimal"/>
      <w:lvlText w:val="%1."/>
      <w:lvlJc w:val="left"/>
      <w:pPr>
        <w:ind w:left="179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5" w15:restartNumberingAfterBreak="0">
    <w:nsid w:val="7A2C4E78"/>
    <w:multiLevelType w:val="hybridMultilevel"/>
    <w:tmpl w:val="1230029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B900C28"/>
    <w:multiLevelType w:val="hybridMultilevel"/>
    <w:tmpl w:val="FCB08B94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30"/>
  </w:num>
  <w:num w:numId="2">
    <w:abstractNumId w:val="32"/>
  </w:num>
  <w:num w:numId="3">
    <w:abstractNumId w:val="2"/>
  </w:num>
  <w:num w:numId="4">
    <w:abstractNumId w:val="5"/>
  </w:num>
  <w:num w:numId="5">
    <w:abstractNumId w:val="23"/>
  </w:num>
  <w:num w:numId="6">
    <w:abstractNumId w:val="35"/>
  </w:num>
  <w:num w:numId="7">
    <w:abstractNumId w:val="22"/>
  </w:num>
  <w:num w:numId="8">
    <w:abstractNumId w:val="13"/>
  </w:num>
  <w:num w:numId="9">
    <w:abstractNumId w:val="15"/>
  </w:num>
  <w:num w:numId="10">
    <w:abstractNumId w:val="36"/>
  </w:num>
  <w:num w:numId="11">
    <w:abstractNumId w:val="1"/>
  </w:num>
  <w:num w:numId="12">
    <w:abstractNumId w:val="10"/>
  </w:num>
  <w:num w:numId="13">
    <w:abstractNumId w:val="17"/>
  </w:num>
  <w:num w:numId="14">
    <w:abstractNumId w:val="4"/>
  </w:num>
  <w:num w:numId="15">
    <w:abstractNumId w:val="7"/>
  </w:num>
  <w:num w:numId="16">
    <w:abstractNumId w:val="26"/>
  </w:num>
  <w:num w:numId="17">
    <w:abstractNumId w:val="3"/>
  </w:num>
  <w:num w:numId="18">
    <w:abstractNumId w:val="12"/>
  </w:num>
  <w:num w:numId="19">
    <w:abstractNumId w:val="9"/>
  </w:num>
  <w:num w:numId="20">
    <w:abstractNumId w:val="11"/>
  </w:num>
  <w:num w:numId="21">
    <w:abstractNumId w:val="21"/>
  </w:num>
  <w:num w:numId="22">
    <w:abstractNumId w:val="33"/>
  </w:num>
  <w:num w:numId="23">
    <w:abstractNumId w:val="34"/>
  </w:num>
  <w:num w:numId="24">
    <w:abstractNumId w:val="31"/>
  </w:num>
  <w:num w:numId="25">
    <w:abstractNumId w:val="16"/>
  </w:num>
  <w:num w:numId="26">
    <w:abstractNumId w:val="25"/>
  </w:num>
  <w:num w:numId="27">
    <w:abstractNumId w:val="14"/>
  </w:num>
  <w:num w:numId="28">
    <w:abstractNumId w:val="18"/>
  </w:num>
  <w:num w:numId="29">
    <w:abstractNumId w:val="27"/>
  </w:num>
  <w:num w:numId="30">
    <w:abstractNumId w:val="28"/>
  </w:num>
  <w:num w:numId="31">
    <w:abstractNumId w:val="19"/>
  </w:num>
  <w:num w:numId="32">
    <w:abstractNumId w:val="8"/>
  </w:num>
  <w:num w:numId="33">
    <w:abstractNumId w:val="0"/>
  </w:num>
  <w:num w:numId="34">
    <w:abstractNumId w:val="6"/>
  </w:num>
  <w:num w:numId="35">
    <w:abstractNumId w:val="29"/>
  </w:num>
  <w:num w:numId="36">
    <w:abstractNumId w:val="20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07E53"/>
    <w:rsid w:val="00011F00"/>
    <w:rsid w:val="00020164"/>
    <w:rsid w:val="000235A0"/>
    <w:rsid w:val="00024354"/>
    <w:rsid w:val="00026D20"/>
    <w:rsid w:val="00043CB7"/>
    <w:rsid w:val="000458A7"/>
    <w:rsid w:val="00050324"/>
    <w:rsid w:val="00053005"/>
    <w:rsid w:val="0006099C"/>
    <w:rsid w:val="00081D71"/>
    <w:rsid w:val="00085293"/>
    <w:rsid w:val="0008651C"/>
    <w:rsid w:val="00093CCD"/>
    <w:rsid w:val="00093E05"/>
    <w:rsid w:val="000954AE"/>
    <w:rsid w:val="000A7D9B"/>
    <w:rsid w:val="000B089C"/>
    <w:rsid w:val="000B5823"/>
    <w:rsid w:val="000B5D89"/>
    <w:rsid w:val="000B76BB"/>
    <w:rsid w:val="000B7B2D"/>
    <w:rsid w:val="000C35DA"/>
    <w:rsid w:val="000C39BD"/>
    <w:rsid w:val="000C59A1"/>
    <w:rsid w:val="000D40C6"/>
    <w:rsid w:val="000D40F7"/>
    <w:rsid w:val="000D78CB"/>
    <w:rsid w:val="000D7B5F"/>
    <w:rsid w:val="000E2B6D"/>
    <w:rsid w:val="000E5C5A"/>
    <w:rsid w:val="000F4AD5"/>
    <w:rsid w:val="000F666D"/>
    <w:rsid w:val="000F6BAB"/>
    <w:rsid w:val="001013B3"/>
    <w:rsid w:val="00103B4B"/>
    <w:rsid w:val="00105550"/>
    <w:rsid w:val="00116E69"/>
    <w:rsid w:val="00121A2D"/>
    <w:rsid w:val="001248F5"/>
    <w:rsid w:val="00125F3E"/>
    <w:rsid w:val="00131327"/>
    <w:rsid w:val="00134686"/>
    <w:rsid w:val="00143181"/>
    <w:rsid w:val="00146E96"/>
    <w:rsid w:val="00160321"/>
    <w:rsid w:val="00163D40"/>
    <w:rsid w:val="001650F1"/>
    <w:rsid w:val="00166636"/>
    <w:rsid w:val="00167EF5"/>
    <w:rsid w:val="001722CD"/>
    <w:rsid w:val="00173672"/>
    <w:rsid w:val="00182F62"/>
    <w:rsid w:val="00183FDC"/>
    <w:rsid w:val="0018414A"/>
    <w:rsid w:val="00186B9E"/>
    <w:rsid w:val="001A03BD"/>
    <w:rsid w:val="001A68EC"/>
    <w:rsid w:val="001B06A2"/>
    <w:rsid w:val="001C0805"/>
    <w:rsid w:val="001C2832"/>
    <w:rsid w:val="001C36F3"/>
    <w:rsid w:val="001C51C5"/>
    <w:rsid w:val="001C6B5F"/>
    <w:rsid w:val="001C7173"/>
    <w:rsid w:val="001D40A2"/>
    <w:rsid w:val="001D4118"/>
    <w:rsid w:val="001D451E"/>
    <w:rsid w:val="001D5A7B"/>
    <w:rsid w:val="001D74C4"/>
    <w:rsid w:val="001E05E9"/>
    <w:rsid w:val="001E0A0F"/>
    <w:rsid w:val="001E2D34"/>
    <w:rsid w:val="001E6096"/>
    <w:rsid w:val="001F608B"/>
    <w:rsid w:val="002007CA"/>
    <w:rsid w:val="002019AE"/>
    <w:rsid w:val="00222FC7"/>
    <w:rsid w:val="00240BA2"/>
    <w:rsid w:val="00241319"/>
    <w:rsid w:val="0024250E"/>
    <w:rsid w:val="002425F7"/>
    <w:rsid w:val="00246198"/>
    <w:rsid w:val="002510B9"/>
    <w:rsid w:val="00252C1A"/>
    <w:rsid w:val="002541A1"/>
    <w:rsid w:val="002661E6"/>
    <w:rsid w:val="00273AF1"/>
    <w:rsid w:val="00274125"/>
    <w:rsid w:val="00274ECF"/>
    <w:rsid w:val="002809D8"/>
    <w:rsid w:val="00280EA9"/>
    <w:rsid w:val="002829EF"/>
    <w:rsid w:val="0028397B"/>
    <w:rsid w:val="00291D6A"/>
    <w:rsid w:val="00291F10"/>
    <w:rsid w:val="002950EB"/>
    <w:rsid w:val="002B5EDE"/>
    <w:rsid w:val="002B650F"/>
    <w:rsid w:val="002C08B5"/>
    <w:rsid w:val="002C346C"/>
    <w:rsid w:val="002C62B7"/>
    <w:rsid w:val="002D3D57"/>
    <w:rsid w:val="002D5118"/>
    <w:rsid w:val="002D7D96"/>
    <w:rsid w:val="002E37BC"/>
    <w:rsid w:val="002F298A"/>
    <w:rsid w:val="002F743C"/>
    <w:rsid w:val="00303158"/>
    <w:rsid w:val="003115F8"/>
    <w:rsid w:val="00313848"/>
    <w:rsid w:val="00315F95"/>
    <w:rsid w:val="00320D68"/>
    <w:rsid w:val="003210CD"/>
    <w:rsid w:val="00324507"/>
    <w:rsid w:val="00331118"/>
    <w:rsid w:val="00334999"/>
    <w:rsid w:val="00341B46"/>
    <w:rsid w:val="00347E80"/>
    <w:rsid w:val="00351570"/>
    <w:rsid w:val="00365A20"/>
    <w:rsid w:val="003759DB"/>
    <w:rsid w:val="00386111"/>
    <w:rsid w:val="0038719B"/>
    <w:rsid w:val="00390369"/>
    <w:rsid w:val="003A6632"/>
    <w:rsid w:val="003B0481"/>
    <w:rsid w:val="003B2E03"/>
    <w:rsid w:val="003C0914"/>
    <w:rsid w:val="003C3252"/>
    <w:rsid w:val="003C46D4"/>
    <w:rsid w:val="003D47F4"/>
    <w:rsid w:val="003E458A"/>
    <w:rsid w:val="00403AAD"/>
    <w:rsid w:val="0040448A"/>
    <w:rsid w:val="004202A3"/>
    <w:rsid w:val="00430789"/>
    <w:rsid w:val="004342DD"/>
    <w:rsid w:val="00445D1E"/>
    <w:rsid w:val="00451C2B"/>
    <w:rsid w:val="00470195"/>
    <w:rsid w:val="00471C99"/>
    <w:rsid w:val="0047366A"/>
    <w:rsid w:val="004767A0"/>
    <w:rsid w:val="00482F05"/>
    <w:rsid w:val="00483F7A"/>
    <w:rsid w:val="00486DC3"/>
    <w:rsid w:val="004871F7"/>
    <w:rsid w:val="004876C3"/>
    <w:rsid w:val="00493F98"/>
    <w:rsid w:val="004A07D0"/>
    <w:rsid w:val="004A34F0"/>
    <w:rsid w:val="004A525D"/>
    <w:rsid w:val="004A65F3"/>
    <w:rsid w:val="004B61E0"/>
    <w:rsid w:val="004C3796"/>
    <w:rsid w:val="004C6FA3"/>
    <w:rsid w:val="004D3F3F"/>
    <w:rsid w:val="004D6277"/>
    <w:rsid w:val="004D6AA2"/>
    <w:rsid w:val="004E3816"/>
    <w:rsid w:val="004E4EED"/>
    <w:rsid w:val="004F0126"/>
    <w:rsid w:val="004F6FFA"/>
    <w:rsid w:val="0051267B"/>
    <w:rsid w:val="00515E54"/>
    <w:rsid w:val="00521693"/>
    <w:rsid w:val="0053442E"/>
    <w:rsid w:val="005345B7"/>
    <w:rsid w:val="005468C5"/>
    <w:rsid w:val="005470D1"/>
    <w:rsid w:val="00554030"/>
    <w:rsid w:val="005553C4"/>
    <w:rsid w:val="00557188"/>
    <w:rsid w:val="005621D5"/>
    <w:rsid w:val="00566984"/>
    <w:rsid w:val="005670B0"/>
    <w:rsid w:val="0056710E"/>
    <w:rsid w:val="005844AC"/>
    <w:rsid w:val="005951F8"/>
    <w:rsid w:val="005952D1"/>
    <w:rsid w:val="005A33A3"/>
    <w:rsid w:val="005A546C"/>
    <w:rsid w:val="005B5229"/>
    <w:rsid w:val="005B62D2"/>
    <w:rsid w:val="005C2FDB"/>
    <w:rsid w:val="005D182C"/>
    <w:rsid w:val="005D1F12"/>
    <w:rsid w:val="005E2DB4"/>
    <w:rsid w:val="005E3FB7"/>
    <w:rsid w:val="005E592C"/>
    <w:rsid w:val="005F22CC"/>
    <w:rsid w:val="005F5F47"/>
    <w:rsid w:val="0060274B"/>
    <w:rsid w:val="006029E2"/>
    <w:rsid w:val="00604BEC"/>
    <w:rsid w:val="00610CC1"/>
    <w:rsid w:val="006139D2"/>
    <w:rsid w:val="00637F83"/>
    <w:rsid w:val="00643802"/>
    <w:rsid w:val="0065113B"/>
    <w:rsid w:val="006609D6"/>
    <w:rsid w:val="00666529"/>
    <w:rsid w:val="00675A4A"/>
    <w:rsid w:val="00680713"/>
    <w:rsid w:val="006819FB"/>
    <w:rsid w:val="00693885"/>
    <w:rsid w:val="00697062"/>
    <w:rsid w:val="006B0E39"/>
    <w:rsid w:val="006B6408"/>
    <w:rsid w:val="006C1549"/>
    <w:rsid w:val="006D0347"/>
    <w:rsid w:val="006E2B9A"/>
    <w:rsid w:val="006E42E4"/>
    <w:rsid w:val="006E4336"/>
    <w:rsid w:val="006E6C7A"/>
    <w:rsid w:val="007023A3"/>
    <w:rsid w:val="00704142"/>
    <w:rsid w:val="007174BE"/>
    <w:rsid w:val="00733993"/>
    <w:rsid w:val="00735181"/>
    <w:rsid w:val="007355E5"/>
    <w:rsid w:val="007404E1"/>
    <w:rsid w:val="00743EFD"/>
    <w:rsid w:val="00755322"/>
    <w:rsid w:val="00756169"/>
    <w:rsid w:val="0075692A"/>
    <w:rsid w:val="007571E7"/>
    <w:rsid w:val="00761391"/>
    <w:rsid w:val="00762362"/>
    <w:rsid w:val="00766F9D"/>
    <w:rsid w:val="007700C7"/>
    <w:rsid w:val="00773085"/>
    <w:rsid w:val="00776E78"/>
    <w:rsid w:val="0078034E"/>
    <w:rsid w:val="00786145"/>
    <w:rsid w:val="00792804"/>
    <w:rsid w:val="007936A3"/>
    <w:rsid w:val="0079535A"/>
    <w:rsid w:val="007A29D9"/>
    <w:rsid w:val="007B12A3"/>
    <w:rsid w:val="007B1D85"/>
    <w:rsid w:val="007B7607"/>
    <w:rsid w:val="007C70DD"/>
    <w:rsid w:val="007D26C8"/>
    <w:rsid w:val="007E2777"/>
    <w:rsid w:val="007F6CB6"/>
    <w:rsid w:val="007F7F4F"/>
    <w:rsid w:val="0080394F"/>
    <w:rsid w:val="0080482E"/>
    <w:rsid w:val="00810B8C"/>
    <w:rsid w:val="0082194D"/>
    <w:rsid w:val="008267AB"/>
    <w:rsid w:val="008363C6"/>
    <w:rsid w:val="008371ED"/>
    <w:rsid w:val="00843E5C"/>
    <w:rsid w:val="00847960"/>
    <w:rsid w:val="00852325"/>
    <w:rsid w:val="008640E0"/>
    <w:rsid w:val="00870693"/>
    <w:rsid w:val="00875063"/>
    <w:rsid w:val="008A02D6"/>
    <w:rsid w:val="008A2573"/>
    <w:rsid w:val="008B014F"/>
    <w:rsid w:val="008B3D7F"/>
    <w:rsid w:val="008B5507"/>
    <w:rsid w:val="008B6D05"/>
    <w:rsid w:val="008C1ACC"/>
    <w:rsid w:val="008C551B"/>
    <w:rsid w:val="008E32CF"/>
    <w:rsid w:val="008E4EC1"/>
    <w:rsid w:val="008F636E"/>
    <w:rsid w:val="00901369"/>
    <w:rsid w:val="0090244C"/>
    <w:rsid w:val="009163A5"/>
    <w:rsid w:val="00921EC5"/>
    <w:rsid w:val="009234D8"/>
    <w:rsid w:val="009237E7"/>
    <w:rsid w:val="009251AE"/>
    <w:rsid w:val="00933BDD"/>
    <w:rsid w:val="00942E0F"/>
    <w:rsid w:val="00952209"/>
    <w:rsid w:val="009529D4"/>
    <w:rsid w:val="0095436F"/>
    <w:rsid w:val="00954B23"/>
    <w:rsid w:val="00966799"/>
    <w:rsid w:val="009912E0"/>
    <w:rsid w:val="009A776B"/>
    <w:rsid w:val="009B6BE2"/>
    <w:rsid w:val="009C5232"/>
    <w:rsid w:val="009D0569"/>
    <w:rsid w:val="009D64FC"/>
    <w:rsid w:val="009E5048"/>
    <w:rsid w:val="009F7BDB"/>
    <w:rsid w:val="00A00D28"/>
    <w:rsid w:val="00A04C50"/>
    <w:rsid w:val="00A05332"/>
    <w:rsid w:val="00A068A0"/>
    <w:rsid w:val="00A079A5"/>
    <w:rsid w:val="00A12987"/>
    <w:rsid w:val="00A1485F"/>
    <w:rsid w:val="00A211F2"/>
    <w:rsid w:val="00A33900"/>
    <w:rsid w:val="00A34796"/>
    <w:rsid w:val="00A36E42"/>
    <w:rsid w:val="00A37B01"/>
    <w:rsid w:val="00A44A82"/>
    <w:rsid w:val="00A44AD6"/>
    <w:rsid w:val="00A501A4"/>
    <w:rsid w:val="00A513C1"/>
    <w:rsid w:val="00A55A8E"/>
    <w:rsid w:val="00A60FF1"/>
    <w:rsid w:val="00A62D96"/>
    <w:rsid w:val="00A637BE"/>
    <w:rsid w:val="00A63C4A"/>
    <w:rsid w:val="00A64883"/>
    <w:rsid w:val="00A8325C"/>
    <w:rsid w:val="00A95C21"/>
    <w:rsid w:val="00AA281D"/>
    <w:rsid w:val="00AA750B"/>
    <w:rsid w:val="00AD7D94"/>
    <w:rsid w:val="00AE0ED2"/>
    <w:rsid w:val="00AE58B0"/>
    <w:rsid w:val="00AF0E15"/>
    <w:rsid w:val="00AF79EB"/>
    <w:rsid w:val="00B144F3"/>
    <w:rsid w:val="00B14A81"/>
    <w:rsid w:val="00B21037"/>
    <w:rsid w:val="00B21725"/>
    <w:rsid w:val="00B25D57"/>
    <w:rsid w:val="00B411B6"/>
    <w:rsid w:val="00B41810"/>
    <w:rsid w:val="00B54FE8"/>
    <w:rsid w:val="00B55EC5"/>
    <w:rsid w:val="00B61624"/>
    <w:rsid w:val="00B64A73"/>
    <w:rsid w:val="00B80A8A"/>
    <w:rsid w:val="00B81127"/>
    <w:rsid w:val="00B87060"/>
    <w:rsid w:val="00B916F6"/>
    <w:rsid w:val="00BB299B"/>
    <w:rsid w:val="00BB4F04"/>
    <w:rsid w:val="00BB504E"/>
    <w:rsid w:val="00BC09DD"/>
    <w:rsid w:val="00BC19BC"/>
    <w:rsid w:val="00BC2A90"/>
    <w:rsid w:val="00BC3A3F"/>
    <w:rsid w:val="00BD2395"/>
    <w:rsid w:val="00BE36DB"/>
    <w:rsid w:val="00BE39AE"/>
    <w:rsid w:val="00BE4A1D"/>
    <w:rsid w:val="00BF4C9F"/>
    <w:rsid w:val="00BF641C"/>
    <w:rsid w:val="00C00F4C"/>
    <w:rsid w:val="00C07BE8"/>
    <w:rsid w:val="00C137C2"/>
    <w:rsid w:val="00C150F9"/>
    <w:rsid w:val="00C1742E"/>
    <w:rsid w:val="00C24BA7"/>
    <w:rsid w:val="00C278D2"/>
    <w:rsid w:val="00C3001A"/>
    <w:rsid w:val="00C35B77"/>
    <w:rsid w:val="00C425DE"/>
    <w:rsid w:val="00C44CC5"/>
    <w:rsid w:val="00C46BD1"/>
    <w:rsid w:val="00C514AC"/>
    <w:rsid w:val="00C51A9E"/>
    <w:rsid w:val="00C66E17"/>
    <w:rsid w:val="00C677B6"/>
    <w:rsid w:val="00C72CC2"/>
    <w:rsid w:val="00C74213"/>
    <w:rsid w:val="00C747A6"/>
    <w:rsid w:val="00C76370"/>
    <w:rsid w:val="00C77861"/>
    <w:rsid w:val="00C80E08"/>
    <w:rsid w:val="00C80EB0"/>
    <w:rsid w:val="00C903B8"/>
    <w:rsid w:val="00C95B90"/>
    <w:rsid w:val="00C96612"/>
    <w:rsid w:val="00CA0625"/>
    <w:rsid w:val="00CA4ACE"/>
    <w:rsid w:val="00CA5BD1"/>
    <w:rsid w:val="00CC4596"/>
    <w:rsid w:val="00CC7890"/>
    <w:rsid w:val="00CD053B"/>
    <w:rsid w:val="00CD54BD"/>
    <w:rsid w:val="00CE29B1"/>
    <w:rsid w:val="00CE3DDB"/>
    <w:rsid w:val="00CE4631"/>
    <w:rsid w:val="00CF1E02"/>
    <w:rsid w:val="00CF48DC"/>
    <w:rsid w:val="00D031FF"/>
    <w:rsid w:val="00D03DDD"/>
    <w:rsid w:val="00D0592E"/>
    <w:rsid w:val="00D061C9"/>
    <w:rsid w:val="00D062F6"/>
    <w:rsid w:val="00D10687"/>
    <w:rsid w:val="00D114E3"/>
    <w:rsid w:val="00D14FEF"/>
    <w:rsid w:val="00D15CB5"/>
    <w:rsid w:val="00D234F6"/>
    <w:rsid w:val="00D34E4F"/>
    <w:rsid w:val="00D37D23"/>
    <w:rsid w:val="00D43A4D"/>
    <w:rsid w:val="00D45184"/>
    <w:rsid w:val="00D462D6"/>
    <w:rsid w:val="00D65DB0"/>
    <w:rsid w:val="00D82AD0"/>
    <w:rsid w:val="00D833BB"/>
    <w:rsid w:val="00D83CEE"/>
    <w:rsid w:val="00D910F1"/>
    <w:rsid w:val="00D94D0D"/>
    <w:rsid w:val="00DA2C53"/>
    <w:rsid w:val="00DB3786"/>
    <w:rsid w:val="00DB5F83"/>
    <w:rsid w:val="00DB7D93"/>
    <w:rsid w:val="00DD1380"/>
    <w:rsid w:val="00DE0D00"/>
    <w:rsid w:val="00DE3984"/>
    <w:rsid w:val="00DE7D9B"/>
    <w:rsid w:val="00DF04BC"/>
    <w:rsid w:val="00DF0E29"/>
    <w:rsid w:val="00DF2700"/>
    <w:rsid w:val="00E01F8B"/>
    <w:rsid w:val="00E057AA"/>
    <w:rsid w:val="00E0682E"/>
    <w:rsid w:val="00E11C8E"/>
    <w:rsid w:val="00E12B3E"/>
    <w:rsid w:val="00E13665"/>
    <w:rsid w:val="00E153F2"/>
    <w:rsid w:val="00E15B09"/>
    <w:rsid w:val="00E201F4"/>
    <w:rsid w:val="00E2118D"/>
    <w:rsid w:val="00E22BF0"/>
    <w:rsid w:val="00E26209"/>
    <w:rsid w:val="00E3751D"/>
    <w:rsid w:val="00E375C0"/>
    <w:rsid w:val="00E435D1"/>
    <w:rsid w:val="00E45691"/>
    <w:rsid w:val="00E53F41"/>
    <w:rsid w:val="00E54E7C"/>
    <w:rsid w:val="00E653A8"/>
    <w:rsid w:val="00E83B2E"/>
    <w:rsid w:val="00E845C5"/>
    <w:rsid w:val="00E875AA"/>
    <w:rsid w:val="00EA3C16"/>
    <w:rsid w:val="00EA60E7"/>
    <w:rsid w:val="00EB658B"/>
    <w:rsid w:val="00EB6A9B"/>
    <w:rsid w:val="00EC4CE9"/>
    <w:rsid w:val="00ED0F98"/>
    <w:rsid w:val="00ED1A65"/>
    <w:rsid w:val="00ED24D8"/>
    <w:rsid w:val="00ED6E29"/>
    <w:rsid w:val="00EE1A99"/>
    <w:rsid w:val="00EE6164"/>
    <w:rsid w:val="00EF61E0"/>
    <w:rsid w:val="00F00D71"/>
    <w:rsid w:val="00F01162"/>
    <w:rsid w:val="00F01440"/>
    <w:rsid w:val="00F03589"/>
    <w:rsid w:val="00F035B7"/>
    <w:rsid w:val="00F0614D"/>
    <w:rsid w:val="00F07182"/>
    <w:rsid w:val="00F15E58"/>
    <w:rsid w:val="00F16926"/>
    <w:rsid w:val="00F226FD"/>
    <w:rsid w:val="00F25988"/>
    <w:rsid w:val="00F263B5"/>
    <w:rsid w:val="00F3025D"/>
    <w:rsid w:val="00F419CD"/>
    <w:rsid w:val="00F45E6A"/>
    <w:rsid w:val="00F50C94"/>
    <w:rsid w:val="00F56182"/>
    <w:rsid w:val="00F5706A"/>
    <w:rsid w:val="00F718EA"/>
    <w:rsid w:val="00F729A9"/>
    <w:rsid w:val="00F752EF"/>
    <w:rsid w:val="00F80C66"/>
    <w:rsid w:val="00F83DCA"/>
    <w:rsid w:val="00F87B38"/>
    <w:rsid w:val="00F94C28"/>
    <w:rsid w:val="00FA02B8"/>
    <w:rsid w:val="00FA4048"/>
    <w:rsid w:val="00FA5F2A"/>
    <w:rsid w:val="00FB2DF7"/>
    <w:rsid w:val="00FC3C11"/>
    <w:rsid w:val="00FC42FF"/>
    <w:rsid w:val="00FC6752"/>
    <w:rsid w:val="00FC7268"/>
    <w:rsid w:val="00FD11BE"/>
    <w:rsid w:val="00FE4D44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,"/>
  <w:listSeparator w:val=";"/>
  <w15:docId w15:val="{B2706A36-3ABA-45B4-BE68-417D49FC8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445D1E"/>
  </w:style>
  <w:style w:type="paragraph" w:styleId="a5">
    <w:name w:val="List Paragraph"/>
    <w:basedOn w:val="a"/>
    <w:uiPriority w:val="34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character" w:styleId="ae">
    <w:name w:val="Emphasis"/>
    <w:qFormat/>
    <w:rsid w:val="0056710E"/>
    <w:rPr>
      <w:i/>
      <w:iCs/>
    </w:rPr>
  </w:style>
  <w:style w:type="character" w:styleId="af">
    <w:name w:val="Hyperlink"/>
    <w:basedOn w:val="a0"/>
    <w:uiPriority w:val="99"/>
    <w:unhideWhenUsed/>
    <w:rsid w:val="005A546C"/>
    <w:rPr>
      <w:color w:val="0000FF" w:themeColor="hyperlink"/>
      <w:u w:val="single"/>
    </w:rPr>
  </w:style>
  <w:style w:type="paragraph" w:customStyle="1" w:styleId="13">
    <w:name w:val="列出段落1"/>
    <w:basedOn w:val="a"/>
    <w:qFormat/>
    <w:rsid w:val="008B014F"/>
    <w:pPr>
      <w:widowControl/>
      <w:autoSpaceDE/>
      <w:autoSpaceDN/>
      <w:ind w:firstLineChars="200" w:firstLine="420"/>
    </w:pPr>
    <w:rPr>
      <w:rFonts w:ascii="Times New Roman" w:eastAsia="SimSun" w:hAnsi="Times New Roman" w:cs="Times New Roman"/>
      <w:sz w:val="24"/>
      <w:szCs w:val="24"/>
      <w:lang w:bidi="ar-SA"/>
    </w:rPr>
  </w:style>
  <w:style w:type="paragraph" w:styleId="af0">
    <w:name w:val="caption"/>
    <w:basedOn w:val="a"/>
    <w:next w:val="a"/>
    <w:uiPriority w:val="35"/>
    <w:unhideWhenUsed/>
    <w:qFormat/>
    <w:rsid w:val="00403AAD"/>
    <w:pPr>
      <w:spacing w:after="200"/>
    </w:pPr>
    <w:rPr>
      <w:i/>
      <w:iCs/>
      <w:color w:val="1F497D" w:themeColor="text2"/>
      <w:sz w:val="18"/>
      <w:szCs w:val="18"/>
    </w:rPr>
  </w:style>
  <w:style w:type="table" w:styleId="af1">
    <w:name w:val="Table Grid"/>
    <w:basedOn w:val="a1"/>
    <w:uiPriority w:val="39"/>
    <w:rsid w:val="0008651C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emf"/><Relationship Id="rId21" Type="http://schemas.openxmlformats.org/officeDocument/2006/relationships/image" Target="media/image12.png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270.emf"/><Relationship Id="rId50" Type="http://schemas.openxmlformats.org/officeDocument/2006/relationships/image" Target="media/image36.emf"/><Relationship Id="rId55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footer" Target="footer2.xml"/><Relationship Id="rId11" Type="http://schemas.openxmlformats.org/officeDocument/2006/relationships/header" Target="header2.xml"/><Relationship Id="rId24" Type="http://schemas.openxmlformats.org/officeDocument/2006/relationships/image" Target="media/image15.png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image" Target="media/image39.emf"/><Relationship Id="rId58" Type="http://schemas.openxmlformats.org/officeDocument/2006/relationships/image" Target="media/image42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3.xml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5.emf"/><Relationship Id="rId56" Type="http://schemas.openxmlformats.org/officeDocument/2006/relationships/image" Target="media/image40.emf"/><Relationship Id="rId8" Type="http://schemas.openxmlformats.org/officeDocument/2006/relationships/image" Target="media/image1.jpeg"/><Relationship Id="rId51" Type="http://schemas.openxmlformats.org/officeDocument/2006/relationships/image" Target="media/image37.emf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59" Type="http://schemas.openxmlformats.org/officeDocument/2006/relationships/footer" Target="footer6.xml"/><Relationship Id="rId20" Type="http://schemas.openxmlformats.org/officeDocument/2006/relationships/image" Target="media/image11.png"/><Relationship Id="rId41" Type="http://schemas.openxmlformats.org/officeDocument/2006/relationships/image" Target="media/image30.emf"/><Relationship Id="rId54" Type="http://schemas.openxmlformats.org/officeDocument/2006/relationships/footer" Target="footer4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emf"/><Relationship Id="rId49" Type="http://schemas.openxmlformats.org/officeDocument/2006/relationships/image" Target="media/image290.emf"/><Relationship Id="rId57" Type="http://schemas.openxmlformats.org/officeDocument/2006/relationships/image" Target="media/image41.emf"/><Relationship Id="rId10" Type="http://schemas.openxmlformats.org/officeDocument/2006/relationships/header" Target="header1.xml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image" Target="media/image38.emf"/><Relationship Id="rId60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7E4B8-2C8A-48B6-93A6-2A458793F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D4BBB461.dotm</Template>
  <TotalTime>19</TotalTime>
  <Pages>1</Pages>
  <Words>2820</Words>
  <Characters>16078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18861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Зинкевич Алексей Сергеевич</cp:lastModifiedBy>
  <cp:revision>12</cp:revision>
  <dcterms:created xsi:type="dcterms:W3CDTF">2019-06-17T14:08:00Z</dcterms:created>
  <dcterms:modified xsi:type="dcterms:W3CDTF">2021-03-25T13:52:00Z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